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C5" w:rsidRPr="004A690C" w:rsidRDefault="00DB01C5" w:rsidP="0059255F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МЕЖРЕГИОНАЛЬНАЯ</w:t>
      </w:r>
      <w:r w:rsidR="0059255F">
        <w:rPr>
          <w:sz w:val="28"/>
          <w:szCs w:val="28"/>
        </w:rPr>
        <w:t xml:space="preserve"> НАУЧНО-ПРАКТИЧЕСКАЯ </w:t>
      </w:r>
      <w:r w:rsidRPr="004A690C">
        <w:rPr>
          <w:sz w:val="28"/>
          <w:szCs w:val="28"/>
        </w:rPr>
        <w:t xml:space="preserve">КОНФЕРЕНЦИЯ </w:t>
      </w:r>
    </w:p>
    <w:p w:rsidR="00DB01C5" w:rsidRDefault="00DB01C5" w:rsidP="00DB01C5">
      <w:pPr>
        <w:jc w:val="center"/>
        <w:rPr>
          <w:sz w:val="28"/>
          <w:szCs w:val="28"/>
        </w:rPr>
      </w:pPr>
    </w:p>
    <w:p w:rsidR="0059255F" w:rsidRDefault="003513B2" w:rsidP="0059255F">
      <w:pPr>
        <w:jc w:val="center"/>
        <w:rPr>
          <w:b/>
          <w:color w:val="000000"/>
          <w:sz w:val="28"/>
          <w:szCs w:val="28"/>
        </w:rPr>
      </w:pPr>
      <w:r w:rsidRPr="005C7F0A">
        <w:rPr>
          <w:b/>
          <w:color w:val="000000"/>
          <w:sz w:val="28"/>
          <w:szCs w:val="28"/>
        </w:rPr>
        <w:t xml:space="preserve"> </w:t>
      </w:r>
      <w:r w:rsidR="0059255F" w:rsidRPr="005C7F0A">
        <w:rPr>
          <w:b/>
          <w:color w:val="000000"/>
          <w:sz w:val="28"/>
          <w:szCs w:val="28"/>
        </w:rPr>
        <w:t>«</w:t>
      </w:r>
      <w:r w:rsidR="0059255F">
        <w:rPr>
          <w:b/>
          <w:color w:val="000000"/>
          <w:sz w:val="28"/>
          <w:szCs w:val="28"/>
        </w:rPr>
        <w:t xml:space="preserve">ПЕРСПЕКТИВЫ ПРОМЫШЛЕННОГО ВЫРАЩИВАНИЯ </w:t>
      </w:r>
    </w:p>
    <w:p w:rsidR="00DB01C5" w:rsidRPr="005C7F0A" w:rsidRDefault="0059255F" w:rsidP="0059255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ЛЕСНЫХ ЯГОДНЫХ КУЛЬТУР В АРХАНГЕЛЬСКОЙ ОБЛАСТИ</w:t>
      </w:r>
      <w:r w:rsidRPr="005C7F0A">
        <w:rPr>
          <w:b/>
          <w:color w:val="000000"/>
          <w:sz w:val="28"/>
          <w:szCs w:val="28"/>
        </w:rPr>
        <w:t>»</w:t>
      </w:r>
    </w:p>
    <w:p w:rsidR="00DB01C5" w:rsidRPr="001668DF" w:rsidRDefault="00DB01C5" w:rsidP="00DB01C5">
      <w:pPr>
        <w:jc w:val="center"/>
        <w:rPr>
          <w:sz w:val="28"/>
          <w:szCs w:val="28"/>
        </w:rPr>
      </w:pPr>
      <w:r>
        <w:rPr>
          <w:sz w:val="28"/>
          <w:szCs w:val="28"/>
        </w:rPr>
        <w:t>18-19 июня 2015</w:t>
      </w:r>
      <w:r w:rsidRPr="004A690C">
        <w:rPr>
          <w:sz w:val="28"/>
          <w:szCs w:val="28"/>
        </w:rPr>
        <w:t xml:space="preserve">г., </w:t>
      </w:r>
      <w:r w:rsidR="0075459B">
        <w:rPr>
          <w:sz w:val="28"/>
          <w:szCs w:val="28"/>
        </w:rPr>
        <w:t>г</w:t>
      </w:r>
      <w:proofErr w:type="gramStart"/>
      <w:r w:rsidR="0075459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рхангельск, Россия</w:t>
      </w:r>
    </w:p>
    <w:p w:rsidR="00DB01C5" w:rsidRDefault="00DB01C5" w:rsidP="00DB01C5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DB01C5" w:rsidRPr="006122D3" w:rsidRDefault="003513B2" w:rsidP="00DB01C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DB01C5" w:rsidRPr="006122D3">
        <w:rPr>
          <w:sz w:val="28"/>
          <w:szCs w:val="28"/>
        </w:rPr>
        <w:t xml:space="preserve">: </w:t>
      </w:r>
      <w:proofErr w:type="spellStart"/>
      <w:r w:rsidR="00DB01C5">
        <w:rPr>
          <w:sz w:val="28"/>
          <w:szCs w:val="28"/>
        </w:rPr>
        <w:t>ул</w:t>
      </w:r>
      <w:proofErr w:type="gramStart"/>
      <w:r w:rsidR="00DB01C5">
        <w:rPr>
          <w:sz w:val="28"/>
          <w:szCs w:val="28"/>
        </w:rPr>
        <w:t>.В</w:t>
      </w:r>
      <w:proofErr w:type="gramEnd"/>
      <w:r w:rsidR="00DB01C5">
        <w:rPr>
          <w:sz w:val="28"/>
          <w:szCs w:val="28"/>
        </w:rPr>
        <w:t>ыучейского</w:t>
      </w:r>
      <w:proofErr w:type="spellEnd"/>
      <w:r w:rsidR="00DB01C5">
        <w:rPr>
          <w:sz w:val="28"/>
          <w:szCs w:val="28"/>
        </w:rPr>
        <w:t xml:space="preserve">, д. 18, </w:t>
      </w:r>
      <w:r>
        <w:rPr>
          <w:sz w:val="28"/>
          <w:szCs w:val="28"/>
        </w:rPr>
        <w:t>Аукционный зал (к.</w:t>
      </w:r>
      <w:r w:rsidR="00385952">
        <w:rPr>
          <w:sz w:val="28"/>
          <w:szCs w:val="28"/>
        </w:rPr>
        <w:t xml:space="preserve"> </w:t>
      </w:r>
      <w:r w:rsidR="0075459B">
        <w:rPr>
          <w:sz w:val="28"/>
          <w:szCs w:val="28"/>
        </w:rPr>
        <w:t>914)</w:t>
      </w:r>
      <w:r w:rsidR="00DB01C5" w:rsidRPr="006122D3">
        <w:rPr>
          <w:sz w:val="28"/>
          <w:szCs w:val="28"/>
        </w:rPr>
        <w:t>.</w:t>
      </w:r>
    </w:p>
    <w:p w:rsidR="00DB01C5" w:rsidRPr="00EB46FF" w:rsidRDefault="00DB01C5" w:rsidP="00DB01C5">
      <w:pPr>
        <w:jc w:val="both"/>
        <w:rPr>
          <w:noProof/>
          <w:sz w:val="28"/>
          <w:szCs w:val="28"/>
        </w:rPr>
      </w:pPr>
      <w:r w:rsidRPr="00EB46FF">
        <w:rPr>
          <w:sz w:val="28"/>
          <w:szCs w:val="28"/>
        </w:rPr>
        <w:t>Начало работы конференции</w:t>
      </w:r>
      <w:r w:rsidRPr="00EB46FF">
        <w:rPr>
          <w:noProof/>
          <w:sz w:val="28"/>
          <w:szCs w:val="28"/>
        </w:rPr>
        <w:t xml:space="preserve"> – 18 июня 2015</w:t>
      </w:r>
      <w:r w:rsidRPr="00EB46FF">
        <w:rPr>
          <w:sz w:val="28"/>
          <w:szCs w:val="28"/>
        </w:rPr>
        <w:t xml:space="preserve"> года в</w:t>
      </w:r>
      <w:r w:rsidRPr="00EB46FF">
        <w:rPr>
          <w:noProof/>
          <w:sz w:val="28"/>
          <w:szCs w:val="28"/>
        </w:rPr>
        <w:t xml:space="preserve"> 14.00.</w:t>
      </w:r>
    </w:p>
    <w:p w:rsidR="00DB01C5" w:rsidRPr="006122D3" w:rsidRDefault="00DB01C5" w:rsidP="00DB01C5">
      <w:pPr>
        <w:jc w:val="both"/>
        <w:rPr>
          <w:noProof/>
          <w:sz w:val="28"/>
          <w:szCs w:val="28"/>
        </w:rPr>
      </w:pPr>
      <w:r w:rsidRPr="00EB46FF">
        <w:rPr>
          <w:noProof/>
          <w:sz w:val="28"/>
          <w:szCs w:val="28"/>
        </w:rPr>
        <w:t xml:space="preserve">Регистрация участников конференции – </w:t>
      </w:r>
      <w:r w:rsidR="0059255F" w:rsidRPr="0059255F">
        <w:rPr>
          <w:noProof/>
          <w:sz w:val="28"/>
          <w:szCs w:val="28"/>
        </w:rPr>
        <w:t xml:space="preserve">18 июня 2015 года в </w:t>
      </w:r>
      <w:r w:rsidRPr="00EB46FF">
        <w:rPr>
          <w:noProof/>
          <w:sz w:val="28"/>
          <w:szCs w:val="28"/>
        </w:rPr>
        <w:t>13.30.</w:t>
      </w:r>
    </w:p>
    <w:p w:rsidR="00DB01C5" w:rsidRPr="001668DF" w:rsidRDefault="00DB01C5" w:rsidP="00DB01C5">
      <w:pPr>
        <w:jc w:val="both"/>
        <w:rPr>
          <w:sz w:val="28"/>
          <w:szCs w:val="28"/>
        </w:rPr>
      </w:pPr>
      <w:r w:rsidRPr="001668DF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8-960-003-00-70</w:t>
      </w:r>
      <w:r w:rsidR="0059255F">
        <w:rPr>
          <w:sz w:val="28"/>
          <w:szCs w:val="28"/>
        </w:rPr>
        <w:t>, 8-962-659-07-49</w:t>
      </w:r>
      <w:r w:rsidRPr="001668DF">
        <w:rPr>
          <w:sz w:val="28"/>
          <w:szCs w:val="28"/>
        </w:rPr>
        <w:t xml:space="preserve">. </w:t>
      </w:r>
      <w:r w:rsidR="0059255F">
        <w:rPr>
          <w:sz w:val="28"/>
          <w:szCs w:val="28"/>
        </w:rPr>
        <w:t xml:space="preserve"> </w:t>
      </w:r>
    </w:p>
    <w:p w:rsidR="00126C89" w:rsidRDefault="00DB01C5" w:rsidP="00DB01C5">
      <w:pPr>
        <w:rPr>
          <w:color w:val="000000"/>
          <w:sz w:val="28"/>
          <w:szCs w:val="28"/>
          <w:shd w:val="clear" w:color="auto" w:fill="FFFFFF"/>
        </w:rPr>
      </w:pPr>
      <w:r w:rsidRPr="001668DF">
        <w:rPr>
          <w:sz w:val="28"/>
          <w:szCs w:val="28"/>
        </w:rPr>
        <w:t xml:space="preserve">Адрес электронной почты: </w:t>
      </w:r>
      <w:r w:rsidRPr="0059255F">
        <w:rPr>
          <w:sz w:val="28"/>
          <w:szCs w:val="28"/>
          <w:lang w:val="en-US"/>
        </w:rPr>
        <w:t>pitekbio</w:t>
      </w:r>
      <w:r w:rsidRPr="0059255F">
        <w:rPr>
          <w:sz w:val="28"/>
          <w:szCs w:val="28"/>
        </w:rPr>
        <w:t>@</w:t>
      </w:r>
      <w:r w:rsidRPr="0059255F">
        <w:rPr>
          <w:sz w:val="28"/>
          <w:szCs w:val="28"/>
          <w:lang w:val="en-US"/>
        </w:rPr>
        <w:t>mail</w:t>
      </w:r>
      <w:r w:rsidRPr="0059255F">
        <w:rPr>
          <w:sz w:val="28"/>
          <w:szCs w:val="28"/>
        </w:rPr>
        <w:t>.</w:t>
      </w:r>
      <w:r w:rsidRPr="0059255F">
        <w:rPr>
          <w:sz w:val="28"/>
          <w:szCs w:val="28"/>
          <w:lang w:val="en-US"/>
        </w:rPr>
        <w:t>ru</w:t>
      </w:r>
      <w:r w:rsidRPr="001668DF">
        <w:rPr>
          <w:sz w:val="28"/>
          <w:szCs w:val="28"/>
          <w:shd w:val="clear" w:color="auto" w:fill="FFFFFF"/>
        </w:rPr>
        <w:br/>
      </w:r>
      <w:r w:rsidR="00126C89">
        <w:rPr>
          <w:color w:val="000000"/>
          <w:sz w:val="28"/>
          <w:szCs w:val="28"/>
          <w:shd w:val="clear" w:color="auto" w:fill="FFFFFF"/>
        </w:rPr>
        <w:t>Оргкомитет конференции:</w:t>
      </w:r>
    </w:p>
    <w:p w:rsidR="00126C89" w:rsidRPr="00404750" w:rsidRDefault="00126C89" w:rsidP="00404750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Сажина Татьяна Альбертовна – начальник отдела использования лесов и договорных отношений </w:t>
      </w:r>
      <w:r>
        <w:rPr>
          <w:sz w:val="28"/>
          <w:szCs w:val="28"/>
          <w:shd w:val="clear" w:color="auto" w:fill="FFFFFF"/>
        </w:rPr>
        <w:t>Министерства</w:t>
      </w:r>
      <w:r w:rsidRPr="0075459B">
        <w:rPr>
          <w:sz w:val="28"/>
          <w:szCs w:val="28"/>
          <w:shd w:val="clear" w:color="auto" w:fill="FFFFFF"/>
        </w:rPr>
        <w:t xml:space="preserve"> природных ресурсов и лесопромышленного комплекса Архангельской области</w:t>
      </w:r>
      <w:r w:rsidR="00404750" w:rsidRPr="00404750">
        <w:rPr>
          <w:sz w:val="28"/>
          <w:szCs w:val="28"/>
          <w:shd w:val="clear" w:color="auto" w:fill="FFFFFF"/>
        </w:rPr>
        <w:t xml:space="preserve">, </w:t>
      </w:r>
      <w:r w:rsidR="00404750" w:rsidRPr="00404750">
        <w:rPr>
          <w:sz w:val="28"/>
          <w:szCs w:val="28"/>
          <w:shd w:val="clear" w:color="auto" w:fill="FFFFFF"/>
          <w:lang w:val="en-US"/>
        </w:rPr>
        <w:t>http</w:t>
      </w:r>
      <w:r w:rsidR="00404750" w:rsidRPr="00404750">
        <w:rPr>
          <w:sz w:val="28"/>
          <w:szCs w:val="28"/>
          <w:shd w:val="clear" w:color="auto" w:fill="FFFFFF"/>
        </w:rPr>
        <w:t>://</w:t>
      </w:r>
      <w:proofErr w:type="spellStart"/>
      <w:r w:rsidR="00404750" w:rsidRPr="00404750">
        <w:rPr>
          <w:sz w:val="28"/>
          <w:szCs w:val="28"/>
          <w:shd w:val="clear" w:color="auto" w:fill="FFFFFF"/>
          <w:lang w:val="en-US"/>
        </w:rPr>
        <w:t>dvinaland</w:t>
      </w:r>
      <w:proofErr w:type="spellEnd"/>
      <w:r w:rsidR="00404750" w:rsidRPr="00404750">
        <w:rPr>
          <w:sz w:val="28"/>
          <w:szCs w:val="28"/>
          <w:shd w:val="clear" w:color="auto" w:fill="FFFFFF"/>
        </w:rPr>
        <w:t>.</w:t>
      </w:r>
      <w:r w:rsidR="00404750" w:rsidRPr="00404750">
        <w:rPr>
          <w:sz w:val="28"/>
          <w:szCs w:val="28"/>
          <w:shd w:val="clear" w:color="auto" w:fill="FFFFFF"/>
          <w:lang w:val="en-US"/>
        </w:rPr>
        <w:t>ru</w:t>
      </w:r>
      <w:r w:rsidR="00404750" w:rsidRPr="00404750">
        <w:rPr>
          <w:sz w:val="28"/>
          <w:szCs w:val="28"/>
          <w:shd w:val="clear" w:color="auto" w:fill="FFFFFF"/>
        </w:rPr>
        <w:t>/</w:t>
      </w:r>
      <w:proofErr w:type="spellStart"/>
      <w:r w:rsidR="00404750" w:rsidRPr="00404750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404750" w:rsidRPr="00404750">
        <w:rPr>
          <w:sz w:val="28"/>
          <w:szCs w:val="28"/>
          <w:shd w:val="clear" w:color="auto" w:fill="FFFFFF"/>
        </w:rPr>
        <w:t>/-6</w:t>
      </w:r>
      <w:r w:rsidR="00404750" w:rsidRPr="00404750">
        <w:rPr>
          <w:sz w:val="28"/>
          <w:szCs w:val="28"/>
          <w:shd w:val="clear" w:color="auto" w:fill="FFFFFF"/>
          <w:lang w:val="en-US"/>
        </w:rPr>
        <w:t>u</w:t>
      </w:r>
      <w:r w:rsidR="00404750" w:rsidRPr="00404750">
        <w:rPr>
          <w:sz w:val="28"/>
          <w:szCs w:val="28"/>
          <w:shd w:val="clear" w:color="auto" w:fill="FFFFFF"/>
        </w:rPr>
        <w:t>9</w:t>
      </w:r>
      <w:r w:rsidR="00404750" w:rsidRPr="00404750">
        <w:rPr>
          <w:sz w:val="28"/>
          <w:szCs w:val="28"/>
          <w:shd w:val="clear" w:color="auto" w:fill="FFFFFF"/>
          <w:lang w:val="en-US"/>
        </w:rPr>
        <w:t>y</w:t>
      </w:r>
      <w:r w:rsidR="00404750" w:rsidRPr="00404750">
        <w:rPr>
          <w:sz w:val="28"/>
          <w:szCs w:val="28"/>
          <w:shd w:val="clear" w:color="auto" w:fill="FFFFFF"/>
        </w:rPr>
        <w:t>0</w:t>
      </w:r>
      <w:proofErr w:type="spellStart"/>
      <w:r w:rsidR="00404750" w:rsidRPr="00404750">
        <w:rPr>
          <w:sz w:val="28"/>
          <w:szCs w:val="28"/>
          <w:shd w:val="clear" w:color="auto" w:fill="FFFFFF"/>
          <w:lang w:val="en-US"/>
        </w:rPr>
        <w:t>pjc</w:t>
      </w:r>
      <w:proofErr w:type="spellEnd"/>
      <w:r w:rsidR="003513B2" w:rsidRPr="00404750">
        <w:rPr>
          <w:sz w:val="28"/>
          <w:szCs w:val="28"/>
          <w:shd w:val="clear" w:color="auto" w:fill="FFFFFF"/>
        </w:rPr>
        <w:t>;</w:t>
      </w:r>
    </w:p>
    <w:p w:rsidR="00126C89" w:rsidRPr="00126C89" w:rsidRDefault="00126C89" w:rsidP="00404750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Коренев Игорь Александрович - </w:t>
      </w:r>
      <w:r w:rsidRPr="00B227D5">
        <w:rPr>
          <w:color w:val="000000"/>
          <w:sz w:val="28"/>
          <w:szCs w:val="28"/>
          <w:shd w:val="clear" w:color="auto" w:fill="FFFFFF"/>
        </w:rPr>
        <w:t>директор филиала ФБУ ВНИИЛ</w:t>
      </w:r>
      <w:r>
        <w:rPr>
          <w:color w:val="000000"/>
          <w:sz w:val="28"/>
          <w:szCs w:val="28"/>
          <w:shd w:val="clear" w:color="auto" w:fill="FFFFFF"/>
        </w:rPr>
        <w:t>М «Центрально-европейская  ЛОС»</w:t>
      </w:r>
      <w:r w:rsidR="00404750" w:rsidRPr="00404750">
        <w:rPr>
          <w:color w:val="000000"/>
          <w:sz w:val="28"/>
          <w:szCs w:val="28"/>
          <w:shd w:val="clear" w:color="auto" w:fill="FFFFFF"/>
        </w:rPr>
        <w:t xml:space="preserve">, </w:t>
      </w:r>
      <w:r w:rsidR="00404750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="00404750" w:rsidRPr="00404750">
        <w:rPr>
          <w:color w:val="000000"/>
          <w:sz w:val="28"/>
          <w:szCs w:val="28"/>
          <w:shd w:val="clear" w:color="auto" w:fill="FFFFFF"/>
        </w:rPr>
        <w:t>.</w:t>
      </w:r>
      <w:r w:rsidR="00404750">
        <w:rPr>
          <w:color w:val="000000"/>
          <w:sz w:val="28"/>
          <w:szCs w:val="28"/>
          <w:shd w:val="clear" w:color="auto" w:fill="FFFFFF"/>
        </w:rPr>
        <w:t>ce-los.vniilm.ru</w:t>
      </w:r>
      <w:r w:rsidR="003513B2">
        <w:rPr>
          <w:color w:val="000000"/>
          <w:sz w:val="28"/>
          <w:szCs w:val="28"/>
          <w:shd w:val="clear" w:color="auto" w:fill="FFFFFF"/>
        </w:rPr>
        <w:t>;</w:t>
      </w:r>
    </w:p>
    <w:p w:rsidR="00126C89" w:rsidRDefault="00126C89" w:rsidP="003513B2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Лойтер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Владимир Яковлевич – Председатель Архангельского отделения Союза журналистов России</w:t>
      </w:r>
      <w:r w:rsidR="00404750" w:rsidRPr="00404750">
        <w:rPr>
          <w:color w:val="000000"/>
          <w:sz w:val="28"/>
          <w:szCs w:val="28"/>
          <w:shd w:val="clear" w:color="auto" w:fill="FFFFFF"/>
        </w:rPr>
        <w:t xml:space="preserve">, </w:t>
      </w:r>
      <w:r w:rsidR="00404750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="00404750" w:rsidRPr="00404750">
        <w:rPr>
          <w:color w:val="000000"/>
          <w:sz w:val="28"/>
          <w:szCs w:val="28"/>
          <w:shd w:val="clear" w:color="auto" w:fill="FFFFFF"/>
        </w:rPr>
        <w:t>.</w:t>
      </w:r>
      <w:r w:rsidR="00404750">
        <w:rPr>
          <w:color w:val="000000"/>
          <w:sz w:val="28"/>
          <w:szCs w:val="28"/>
          <w:shd w:val="clear" w:color="auto" w:fill="FFFFFF"/>
          <w:lang w:val="en-US"/>
        </w:rPr>
        <w:t>arh</w:t>
      </w:r>
      <w:r w:rsidR="00404750" w:rsidRPr="00404750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="00404750">
        <w:rPr>
          <w:color w:val="000000"/>
          <w:sz w:val="28"/>
          <w:szCs w:val="28"/>
          <w:shd w:val="clear" w:color="auto" w:fill="FFFFFF"/>
          <w:lang w:val="en-US"/>
        </w:rPr>
        <w:t>smi</w:t>
      </w:r>
      <w:proofErr w:type="spellEnd"/>
      <w:r w:rsidR="00404750" w:rsidRPr="00404750">
        <w:rPr>
          <w:color w:val="000000"/>
          <w:sz w:val="28"/>
          <w:szCs w:val="28"/>
          <w:shd w:val="clear" w:color="auto" w:fill="FFFFFF"/>
        </w:rPr>
        <w:t>.</w:t>
      </w:r>
      <w:r w:rsidR="00404750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="003513B2">
        <w:rPr>
          <w:color w:val="000000"/>
          <w:sz w:val="28"/>
          <w:szCs w:val="28"/>
          <w:shd w:val="clear" w:color="auto" w:fill="FFFFFF"/>
        </w:rPr>
        <w:t>;</w:t>
      </w:r>
    </w:p>
    <w:p w:rsidR="00126C89" w:rsidRPr="00126C89" w:rsidRDefault="00126C89" w:rsidP="003513B2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Склепкович Николай Владимирович – </w:t>
      </w:r>
      <w:r w:rsidRPr="00126C89">
        <w:rPr>
          <w:sz w:val="28"/>
          <w:szCs w:val="28"/>
          <w:shd w:val="clear" w:color="auto" w:fill="FFFFFF"/>
        </w:rPr>
        <w:t xml:space="preserve">председатель правления </w:t>
      </w:r>
      <w:r>
        <w:rPr>
          <w:sz w:val="28"/>
          <w:szCs w:val="28"/>
          <w:shd w:val="clear" w:color="auto" w:fill="FFFFFF"/>
        </w:rPr>
        <w:t>СПК «Архангельская клюква»</w:t>
      </w:r>
      <w:r w:rsidR="003513B2">
        <w:rPr>
          <w:sz w:val="28"/>
          <w:szCs w:val="28"/>
          <w:shd w:val="clear" w:color="auto" w:fill="FFFFFF"/>
        </w:rPr>
        <w:t>, ген. директор ЗАО «ПиТЭК-Био»</w:t>
      </w:r>
      <w:r w:rsidR="00404750">
        <w:rPr>
          <w:sz w:val="28"/>
          <w:szCs w:val="28"/>
          <w:shd w:val="clear" w:color="auto" w:fill="FFFFFF"/>
        </w:rPr>
        <w:t xml:space="preserve">, </w:t>
      </w:r>
      <w:r w:rsidR="00404750">
        <w:rPr>
          <w:sz w:val="28"/>
          <w:szCs w:val="28"/>
          <w:shd w:val="clear" w:color="auto" w:fill="FFFFFF"/>
          <w:lang w:val="en-US"/>
        </w:rPr>
        <w:t>www</w:t>
      </w:r>
      <w:r w:rsidR="00404750" w:rsidRPr="00404750">
        <w:rPr>
          <w:sz w:val="28"/>
          <w:szCs w:val="28"/>
          <w:shd w:val="clear" w:color="auto" w:fill="FFFFFF"/>
        </w:rPr>
        <w:t>.</w:t>
      </w:r>
      <w:r w:rsidR="00404750" w:rsidRPr="00404750">
        <w:rPr>
          <w:sz w:val="28"/>
          <w:szCs w:val="28"/>
        </w:rPr>
        <w:t xml:space="preserve"> </w:t>
      </w:r>
      <w:r w:rsidR="00404750" w:rsidRPr="0059255F">
        <w:rPr>
          <w:sz w:val="28"/>
          <w:szCs w:val="28"/>
          <w:lang w:val="en-US"/>
        </w:rPr>
        <w:t>pitekbio</w:t>
      </w:r>
      <w:r w:rsidR="00404750" w:rsidRPr="00404750">
        <w:rPr>
          <w:sz w:val="28"/>
          <w:szCs w:val="28"/>
        </w:rPr>
        <w:t>.</w:t>
      </w:r>
      <w:r w:rsidR="00404750">
        <w:rPr>
          <w:sz w:val="28"/>
          <w:szCs w:val="28"/>
          <w:lang w:val="en-US"/>
        </w:rPr>
        <w:t>ru</w:t>
      </w:r>
      <w:r w:rsidR="003513B2">
        <w:rPr>
          <w:sz w:val="28"/>
          <w:szCs w:val="28"/>
          <w:shd w:val="clear" w:color="auto" w:fill="FFFFFF"/>
        </w:rPr>
        <w:t>.</w:t>
      </w:r>
    </w:p>
    <w:p w:rsidR="00126C89" w:rsidRDefault="003513B2" w:rsidP="00DB01C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Ответственный секретарь - Солдатенкова Мария Владимировна, </w:t>
      </w:r>
      <w:r>
        <w:rPr>
          <w:sz w:val="28"/>
          <w:szCs w:val="28"/>
        </w:rPr>
        <w:t>8-962-659-07-49</w:t>
      </w:r>
      <w:r>
        <w:rPr>
          <w:sz w:val="28"/>
          <w:szCs w:val="28"/>
        </w:rPr>
        <w:t>,</w:t>
      </w:r>
      <w:r w:rsidRPr="003513B2">
        <w:rPr>
          <w:sz w:val="28"/>
          <w:szCs w:val="28"/>
        </w:rPr>
        <w:t xml:space="preserve"> </w:t>
      </w:r>
      <w:r w:rsidRPr="0059255F">
        <w:rPr>
          <w:sz w:val="28"/>
          <w:szCs w:val="28"/>
          <w:lang w:val="en-US"/>
        </w:rPr>
        <w:t>pitekbio</w:t>
      </w:r>
      <w:r w:rsidRPr="0059255F">
        <w:rPr>
          <w:sz w:val="28"/>
          <w:szCs w:val="28"/>
        </w:rPr>
        <w:t>@</w:t>
      </w:r>
      <w:r w:rsidRPr="0059255F">
        <w:rPr>
          <w:sz w:val="28"/>
          <w:szCs w:val="28"/>
          <w:lang w:val="en-US"/>
        </w:rPr>
        <w:t>mail</w:t>
      </w:r>
      <w:r w:rsidRPr="0059255F">
        <w:rPr>
          <w:sz w:val="28"/>
          <w:szCs w:val="28"/>
        </w:rPr>
        <w:t>.</w:t>
      </w:r>
      <w:r w:rsidRPr="0059255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B01C5" w:rsidRPr="001668DF" w:rsidRDefault="0059255F" w:rsidP="00DB01C5">
      <w:pPr>
        <w:rPr>
          <w:sz w:val="28"/>
          <w:szCs w:val="28"/>
        </w:rPr>
      </w:pPr>
      <w:r>
        <w:rPr>
          <w:sz w:val="28"/>
          <w:szCs w:val="28"/>
        </w:rPr>
        <w:t>Ведущий конференции -</w:t>
      </w:r>
      <w:r w:rsidR="00DB01C5">
        <w:rPr>
          <w:sz w:val="28"/>
          <w:szCs w:val="28"/>
        </w:rPr>
        <w:t xml:space="preserve"> Склепкович Николай Владимирович</w:t>
      </w:r>
    </w:p>
    <w:p w:rsidR="00DB01C5" w:rsidRDefault="00DB01C5" w:rsidP="00DB01C5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DB01C5" w:rsidRDefault="00DB01C5" w:rsidP="00DB01C5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bookmarkStart w:id="0" w:name="_GoBack"/>
      <w:bookmarkEnd w:id="0"/>
      <w:r w:rsidRPr="004A690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ПРОГРАММА</w:t>
      </w:r>
      <w:r w:rsidR="0059255F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КОНФЕРЕНЦИИ</w:t>
      </w:r>
    </w:p>
    <w:p w:rsidR="0059255F" w:rsidRPr="004A690C" w:rsidRDefault="0059255F" w:rsidP="00DB01C5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DB01C5" w:rsidRPr="004A690C" w:rsidRDefault="00DB01C5" w:rsidP="00DB01C5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 w:rsidRPr="004A690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Регламент выступлений:</w:t>
      </w:r>
    </w:p>
    <w:p w:rsidR="00DB01C5" w:rsidRPr="004A690C" w:rsidRDefault="00DB01C5" w:rsidP="00DB01C5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autoSpaceDE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4A690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на пленарном заседании – до 20 минут;</w:t>
      </w:r>
    </w:p>
    <w:p w:rsidR="00DB01C5" w:rsidRPr="004A690C" w:rsidRDefault="00DB01C5" w:rsidP="00DB01C5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autoSpaceDE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4A690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на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тематических блоках – до</w:t>
      </w:r>
      <w:r w:rsidRPr="00DB01C5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10</w:t>
      </w:r>
      <w:r w:rsidRPr="004A690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минут;</w:t>
      </w:r>
    </w:p>
    <w:p w:rsidR="00DB01C5" w:rsidRPr="004A690C" w:rsidRDefault="00DB01C5" w:rsidP="00DB01C5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autoSpaceDE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4A690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в прениях – до 5 минут.</w:t>
      </w:r>
    </w:p>
    <w:p w:rsidR="002B001C" w:rsidRDefault="002B001C"/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79"/>
        <w:gridCol w:w="9072"/>
      </w:tblGrid>
      <w:tr w:rsidR="00AD2A52" w:rsidRPr="002B001C" w:rsidTr="00515F3E">
        <w:tc>
          <w:tcPr>
            <w:tcW w:w="979" w:type="dxa"/>
          </w:tcPr>
          <w:p w:rsidR="00DB01C5" w:rsidRPr="002B001C" w:rsidRDefault="00DB01C5" w:rsidP="00DB01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</w:pPr>
          </w:p>
        </w:tc>
        <w:tc>
          <w:tcPr>
            <w:tcW w:w="9072" w:type="dxa"/>
          </w:tcPr>
          <w:p w:rsidR="00AD2A52" w:rsidRPr="002B001C" w:rsidRDefault="00AD2A52" w:rsidP="00E2417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</w:pPr>
            <w:r w:rsidRPr="002B001C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18 июня</w:t>
            </w:r>
            <w:r w:rsidR="0075459B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 xml:space="preserve"> 2015г.</w:t>
            </w:r>
          </w:p>
        </w:tc>
      </w:tr>
      <w:tr w:rsidR="00AD2A52" w:rsidRPr="004A690C" w:rsidTr="00515F3E">
        <w:tc>
          <w:tcPr>
            <w:tcW w:w="979" w:type="dxa"/>
          </w:tcPr>
          <w:p w:rsidR="00AD2A52" w:rsidRPr="00B227D5" w:rsidRDefault="00B227D5" w:rsidP="00E2417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14.0</w:t>
            </w:r>
            <w:r w:rsidR="00AD2A52" w:rsidRPr="00B227D5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0  </w:t>
            </w:r>
          </w:p>
        </w:tc>
        <w:tc>
          <w:tcPr>
            <w:tcW w:w="9072" w:type="dxa"/>
          </w:tcPr>
          <w:p w:rsidR="00AD2A52" w:rsidRPr="00B227D5" w:rsidRDefault="00AD2A52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</w:pPr>
            <w:r w:rsidRPr="00B227D5"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  <w:t xml:space="preserve">Открытие конференции </w:t>
            </w:r>
          </w:p>
          <w:p w:rsidR="00AD2A52" w:rsidRPr="004A690C" w:rsidRDefault="00AD2A52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B227D5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Приветственное слово </w:t>
            </w:r>
            <w:r w:rsidR="0075459B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Шевелева Сергей Витальевич</w:t>
            </w:r>
            <w:r w:rsidR="00B227D5" w:rsidRPr="00B227D5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- </w:t>
            </w:r>
            <w:r w:rsidR="00B227D5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м</w:t>
            </w:r>
            <w:r w:rsidR="0075459B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инистр</w:t>
            </w:r>
            <w:r w:rsidRPr="00B227D5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природных ресурсов </w:t>
            </w:r>
            <w:r w:rsidR="00B227D5" w:rsidRPr="00B227D5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и лесопромышленного комплекса Архангельской области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</w:tc>
      </w:tr>
      <w:tr w:rsidR="00AD2A52" w:rsidRPr="004A690C" w:rsidTr="00515F3E">
        <w:tc>
          <w:tcPr>
            <w:tcW w:w="979" w:type="dxa"/>
          </w:tcPr>
          <w:p w:rsidR="00AD2A52" w:rsidRDefault="00B227D5" w:rsidP="00E2417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14.1</w:t>
            </w:r>
            <w:r w:rsidR="00AD2A5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  <w:tc>
          <w:tcPr>
            <w:tcW w:w="9072" w:type="dxa"/>
          </w:tcPr>
          <w:p w:rsidR="00AD2A52" w:rsidRPr="00B227D5" w:rsidRDefault="00AD2A52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</w:pPr>
            <w:r w:rsidRPr="00B227D5"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  <w:t>Вступление</w:t>
            </w:r>
          </w:p>
          <w:p w:rsidR="00AD2A52" w:rsidRPr="00B227D5" w:rsidRDefault="00AD2A52" w:rsidP="003513B2">
            <w:pPr>
              <w:autoSpaceDE w:val="0"/>
              <w:snapToGrid w:val="0"/>
              <w:ind w:firstLine="15"/>
              <w:jc w:val="both"/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</w:pPr>
            <w:r w:rsidRPr="00B227D5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История промышленного выращивания клюквы в Архангельской области</w:t>
            </w:r>
            <w:r w:rsidR="008219B2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.</w:t>
            </w:r>
          </w:p>
          <w:p w:rsidR="0075459B" w:rsidRDefault="00AD2A52" w:rsidP="003513B2">
            <w:pPr>
              <w:autoSpaceDE w:val="0"/>
              <w:snapToGrid w:val="0"/>
              <w:ind w:firstLine="15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Пономарев </w:t>
            </w:r>
            <w:r w:rsidR="00B227D5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Александр Юрьевич 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– начальник проектно-изыскательского отряда Архангельского филиала института 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Союзгипролесхоз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» в 1981-1983гг.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;</w:t>
            </w:r>
          </w:p>
          <w:p w:rsidR="0059255F" w:rsidRPr="004A690C" w:rsidRDefault="0075459B" w:rsidP="003513B2">
            <w:pPr>
              <w:autoSpaceDE w:val="0"/>
              <w:snapToGrid w:val="0"/>
              <w:ind w:firstLine="15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Бербенец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– фотокорреспондент газеты «Северный рабочий», г</w:t>
            </w:r>
            <w:proofErr w:type="gramStart"/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еверодвинск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</w:tc>
      </w:tr>
      <w:tr w:rsidR="00E067E2" w:rsidRPr="004A690C" w:rsidTr="00515F3E">
        <w:tc>
          <w:tcPr>
            <w:tcW w:w="979" w:type="dxa"/>
          </w:tcPr>
          <w:p w:rsidR="00E067E2" w:rsidRDefault="00E067E2" w:rsidP="00E2417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9072" w:type="dxa"/>
          </w:tcPr>
          <w:p w:rsidR="00515F3E" w:rsidRPr="00515F3E" w:rsidRDefault="00515F3E" w:rsidP="00E067E2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0"/>
                <w:szCs w:val="28"/>
              </w:rPr>
            </w:pPr>
          </w:p>
          <w:p w:rsidR="00E067E2" w:rsidRPr="00B227D5" w:rsidRDefault="00E067E2" w:rsidP="00E067E2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</w:pPr>
            <w:r w:rsidRPr="00B227D5"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  <w:t>Пленарное заседание</w:t>
            </w:r>
          </w:p>
          <w:p w:rsidR="00E067E2" w:rsidRPr="00515F3E" w:rsidRDefault="00E067E2" w:rsidP="00AD2A52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0"/>
                <w:szCs w:val="28"/>
              </w:rPr>
            </w:pPr>
          </w:p>
        </w:tc>
      </w:tr>
      <w:tr w:rsidR="00AD2A52" w:rsidRPr="004A690C" w:rsidTr="00515F3E">
        <w:tc>
          <w:tcPr>
            <w:tcW w:w="979" w:type="dxa"/>
          </w:tcPr>
          <w:p w:rsidR="00AD2A52" w:rsidRDefault="00B227D5" w:rsidP="00E2417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14.25</w:t>
            </w:r>
          </w:p>
        </w:tc>
        <w:tc>
          <w:tcPr>
            <w:tcW w:w="9072" w:type="dxa"/>
          </w:tcPr>
          <w:p w:rsidR="00B227D5" w:rsidRPr="00B227D5" w:rsidRDefault="00B227D5" w:rsidP="003513B2">
            <w:pPr>
              <w:autoSpaceDE w:val="0"/>
              <w:jc w:val="both"/>
              <w:rPr>
                <w:rFonts w:eastAsia="Times New Roman CYR"/>
                <w:b/>
                <w:kern w:val="1"/>
                <w:sz w:val="28"/>
                <w:szCs w:val="28"/>
              </w:rPr>
            </w:pPr>
            <w:r w:rsidRPr="00B227D5">
              <w:rPr>
                <w:b/>
                <w:color w:val="000000"/>
                <w:sz w:val="28"/>
                <w:szCs w:val="28"/>
                <w:shd w:val="clear" w:color="auto" w:fill="FFFFFF"/>
              </w:rPr>
              <w:t>«Костромской опыт выращивания лесных ягодных растений»</w:t>
            </w:r>
            <w:r w:rsidR="008219B2"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227D5" w:rsidRDefault="00B227D5" w:rsidP="003513B2">
            <w:pPr>
              <w:autoSpaceDE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227D5">
              <w:rPr>
                <w:rFonts w:eastAsia="Times New Roman CYR"/>
                <w:kern w:val="1"/>
                <w:sz w:val="28"/>
                <w:szCs w:val="28"/>
              </w:rPr>
              <w:t>Тяк</w:t>
            </w:r>
            <w:proofErr w:type="spellEnd"/>
            <w:r w:rsidRPr="00B227D5">
              <w:rPr>
                <w:rFonts w:eastAsia="Times New Roman CYR"/>
                <w:kern w:val="1"/>
                <w:sz w:val="28"/>
                <w:szCs w:val="28"/>
              </w:rPr>
              <w:t xml:space="preserve"> Галина Вячеславовна -  </w:t>
            </w:r>
            <w:r w:rsidRPr="00B227D5">
              <w:rPr>
                <w:color w:val="000000"/>
                <w:sz w:val="28"/>
                <w:szCs w:val="28"/>
                <w:shd w:val="clear" w:color="auto" w:fill="FFFFFF"/>
              </w:rPr>
              <w:t>кандидат биологических наук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B227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заместитель</w:t>
            </w:r>
            <w:r w:rsidRPr="00B227D5">
              <w:rPr>
                <w:color w:val="000000"/>
                <w:sz w:val="28"/>
                <w:szCs w:val="28"/>
                <w:shd w:val="clear" w:color="auto" w:fill="FFFFFF"/>
              </w:rPr>
              <w:t xml:space="preserve"> директора филиала ФБУ ВНИИЛМ </w:t>
            </w:r>
            <w:r w:rsidR="00126C8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227D5">
              <w:rPr>
                <w:color w:val="000000"/>
                <w:sz w:val="28"/>
                <w:szCs w:val="28"/>
                <w:shd w:val="clear" w:color="auto" w:fill="FFFFFF"/>
              </w:rPr>
              <w:t>Центрально-европейская  ЛОС</w:t>
            </w:r>
            <w:r w:rsidR="00126C89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3AB7">
              <w:rPr>
                <w:color w:val="000000"/>
                <w:sz w:val="28"/>
                <w:szCs w:val="28"/>
                <w:shd w:val="clear" w:color="auto" w:fill="FFFFFF"/>
              </w:rPr>
              <w:t>по научной работе.</w:t>
            </w:r>
          </w:p>
          <w:p w:rsidR="00515F3E" w:rsidRPr="00515F3E" w:rsidRDefault="00515F3E" w:rsidP="003513B2">
            <w:pPr>
              <w:autoSpaceDE w:val="0"/>
              <w:jc w:val="both"/>
              <w:rPr>
                <w:color w:val="000000"/>
                <w:sz w:val="20"/>
                <w:szCs w:val="28"/>
                <w:shd w:val="clear" w:color="auto" w:fill="FFFFFF"/>
              </w:rPr>
            </w:pPr>
          </w:p>
        </w:tc>
      </w:tr>
      <w:tr w:rsidR="00523AB7" w:rsidRPr="004A690C" w:rsidTr="00515F3E">
        <w:tc>
          <w:tcPr>
            <w:tcW w:w="979" w:type="dxa"/>
          </w:tcPr>
          <w:p w:rsidR="00523AB7" w:rsidRDefault="00E067E2" w:rsidP="00E2417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14.50</w:t>
            </w:r>
          </w:p>
        </w:tc>
        <w:tc>
          <w:tcPr>
            <w:tcW w:w="9072" w:type="dxa"/>
          </w:tcPr>
          <w:p w:rsidR="00523AB7" w:rsidRPr="00B227D5" w:rsidRDefault="00523AB7" w:rsidP="003513B2">
            <w:pPr>
              <w:autoSpaceDE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227D5">
              <w:rPr>
                <w:b/>
                <w:color w:val="000000"/>
                <w:sz w:val="28"/>
                <w:szCs w:val="28"/>
                <w:shd w:val="clear" w:color="auto" w:fill="FFFFFF"/>
              </w:rPr>
              <w:t>«Выращивание клюквы на торфяниках»</w:t>
            </w:r>
            <w:r w:rsidR="008219B2"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23AB7" w:rsidRDefault="00523AB7" w:rsidP="003513B2">
            <w:pPr>
              <w:autoSpaceDE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227D5">
              <w:rPr>
                <w:color w:val="000000"/>
                <w:sz w:val="28"/>
                <w:szCs w:val="28"/>
                <w:shd w:val="clear" w:color="auto" w:fill="FFFFFF"/>
              </w:rPr>
              <w:t>Макеев Валерий Анатольевич - старший научный сотрудник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7D5">
              <w:rPr>
                <w:color w:val="000000"/>
                <w:sz w:val="28"/>
                <w:szCs w:val="28"/>
                <w:shd w:val="clear" w:color="auto" w:fill="FFFFFF"/>
              </w:rPr>
              <w:t xml:space="preserve">филиала ФБУ ВНИИЛМ </w:t>
            </w:r>
            <w:r w:rsidR="00126C8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B227D5">
              <w:rPr>
                <w:color w:val="000000"/>
                <w:sz w:val="28"/>
                <w:szCs w:val="28"/>
                <w:shd w:val="clear" w:color="auto" w:fill="FFFFFF"/>
              </w:rPr>
              <w:t>Центрально-европейская</w:t>
            </w:r>
            <w:proofErr w:type="gramEnd"/>
            <w:r w:rsidRPr="00B227D5">
              <w:rPr>
                <w:color w:val="000000"/>
                <w:sz w:val="28"/>
                <w:szCs w:val="28"/>
                <w:shd w:val="clear" w:color="auto" w:fill="FFFFFF"/>
              </w:rPr>
              <w:t xml:space="preserve">  ЛОС</w:t>
            </w:r>
            <w:r w:rsidR="00126C89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15F3E" w:rsidRPr="00515F3E" w:rsidRDefault="00515F3E" w:rsidP="003513B2">
            <w:pPr>
              <w:autoSpaceDE w:val="0"/>
              <w:jc w:val="both"/>
              <w:rPr>
                <w:color w:val="000000"/>
                <w:sz w:val="18"/>
                <w:szCs w:val="28"/>
                <w:shd w:val="clear" w:color="auto" w:fill="FFFFFF"/>
              </w:rPr>
            </w:pPr>
          </w:p>
        </w:tc>
      </w:tr>
      <w:tr w:rsidR="00523AB7" w:rsidRPr="004A690C" w:rsidTr="00515F3E">
        <w:tc>
          <w:tcPr>
            <w:tcW w:w="979" w:type="dxa"/>
          </w:tcPr>
          <w:p w:rsidR="00523AB7" w:rsidRDefault="00E067E2" w:rsidP="00E2417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15.10</w:t>
            </w:r>
          </w:p>
        </w:tc>
        <w:tc>
          <w:tcPr>
            <w:tcW w:w="9072" w:type="dxa"/>
          </w:tcPr>
          <w:p w:rsidR="00523AB7" w:rsidRPr="00B227D5" w:rsidRDefault="00523AB7" w:rsidP="003513B2">
            <w:pPr>
              <w:autoSpaceDE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227D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«Использование </w:t>
            </w:r>
            <w:proofErr w:type="spellStart"/>
            <w:r w:rsidRPr="00B227D5">
              <w:rPr>
                <w:b/>
                <w:color w:val="000000"/>
                <w:sz w:val="28"/>
                <w:szCs w:val="28"/>
                <w:shd w:val="clear" w:color="auto" w:fill="FFFFFF"/>
              </w:rPr>
              <w:t>клонального</w:t>
            </w:r>
            <w:proofErr w:type="spellEnd"/>
            <w:r w:rsidRPr="00B227D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микроразмножения для получения элитного посадочного материала ценных видов лесных ягодных растений»</w:t>
            </w:r>
            <w:r w:rsidR="008219B2"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23AB7" w:rsidRDefault="00523AB7" w:rsidP="003513B2">
            <w:pPr>
              <w:autoSpaceDE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227D5">
              <w:rPr>
                <w:rFonts w:eastAsia="Times New Roman CYR"/>
                <w:kern w:val="1"/>
                <w:sz w:val="28"/>
                <w:szCs w:val="28"/>
              </w:rPr>
              <w:t xml:space="preserve">Коренев Игорь Александрович - </w:t>
            </w:r>
            <w:r w:rsidRPr="00B227D5">
              <w:rPr>
                <w:color w:val="000000"/>
                <w:sz w:val="28"/>
                <w:szCs w:val="28"/>
                <w:shd w:val="clear" w:color="auto" w:fill="FFFFFF"/>
              </w:rPr>
              <w:t>кандидат сельскохозяйственных наук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227D5">
              <w:rPr>
                <w:color w:val="000000"/>
                <w:sz w:val="28"/>
                <w:szCs w:val="28"/>
                <w:shd w:val="clear" w:color="auto" w:fill="FFFFFF"/>
              </w:rPr>
              <w:t xml:space="preserve"> директор филиала ФБУ ВНИИЛ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 </w:t>
            </w:r>
            <w:r w:rsidR="00126C8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Центрально-европейская  ЛОС</w:t>
            </w:r>
            <w:r w:rsidR="00126C89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15F3E" w:rsidRPr="00515F3E" w:rsidRDefault="00515F3E" w:rsidP="003513B2">
            <w:pPr>
              <w:autoSpaceDE w:val="0"/>
              <w:jc w:val="both"/>
              <w:rPr>
                <w:color w:val="000000"/>
                <w:sz w:val="20"/>
                <w:szCs w:val="28"/>
                <w:shd w:val="clear" w:color="auto" w:fill="FFFFFF"/>
              </w:rPr>
            </w:pPr>
          </w:p>
        </w:tc>
      </w:tr>
      <w:tr w:rsidR="00AD2A52" w:rsidRPr="004A690C" w:rsidTr="00515F3E">
        <w:tc>
          <w:tcPr>
            <w:tcW w:w="979" w:type="dxa"/>
          </w:tcPr>
          <w:p w:rsidR="00AD2A52" w:rsidRDefault="00E067E2" w:rsidP="00E2417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15.20</w:t>
            </w:r>
          </w:p>
        </w:tc>
        <w:tc>
          <w:tcPr>
            <w:tcW w:w="9072" w:type="dxa"/>
          </w:tcPr>
          <w:p w:rsidR="00523AB7" w:rsidRPr="00B227D5" w:rsidRDefault="00523AB7" w:rsidP="003513B2">
            <w:pPr>
              <w:autoSpaceDE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A12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Экономика промышленного выращивания лесных ягод</w:t>
            </w:r>
            <w:r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: п</w:t>
            </w:r>
            <w:r w:rsidRPr="00395A12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ерспективы импортозамещения</w:t>
            </w:r>
            <w:r w:rsidRPr="00B227D5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на основе сравнительного</w:t>
            </w:r>
            <w:r w:rsidRPr="00B227D5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 xml:space="preserve"> анализ</w:t>
            </w:r>
            <w:r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а</w:t>
            </w:r>
            <w:r w:rsidRPr="00B227D5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 xml:space="preserve"> себестоимости выращивания клюквы в США, Канаде и Архангельской области.</w:t>
            </w:r>
          </w:p>
          <w:p w:rsidR="00523AB7" w:rsidRDefault="00523AB7" w:rsidP="003513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B227D5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Склепкович 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Николай Владимирович – Руководитель Делового клуба Архангельского </w:t>
            </w:r>
            <w:r w:rsidR="00871FA8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отделения СЖР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,  генеральный директор ЗАО «ПиТЭК-Био», председатель правления СПК «Архангельская клюква»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;</w:t>
            </w:r>
          </w:p>
          <w:p w:rsidR="00523AB7" w:rsidRDefault="00523AB7" w:rsidP="003513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Силантьев Михаил Сергеевич – председатель Архангельского отделения Ассоциации крестьянско-фермерских хозяйств «АККОР»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;</w:t>
            </w:r>
          </w:p>
          <w:p w:rsidR="00515F3E" w:rsidRPr="00515F3E" w:rsidRDefault="00523AB7" w:rsidP="003513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Калинин Дмитрий Иванович - д</w:t>
            </w:r>
            <w:r w:rsidRPr="00395A1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иректор аутсорсинговой компан</w:t>
            </w:r>
            <w:proofErr w:type="gramStart"/>
            <w:r w:rsidRPr="00395A1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ии ООО</w:t>
            </w:r>
            <w:proofErr w:type="gramEnd"/>
            <w:r w:rsidRPr="00395A1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«Гарант»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</w:tc>
      </w:tr>
      <w:tr w:rsidR="00DE299B" w:rsidRPr="004A690C" w:rsidTr="00515F3E">
        <w:tc>
          <w:tcPr>
            <w:tcW w:w="979" w:type="dxa"/>
          </w:tcPr>
          <w:p w:rsidR="00515F3E" w:rsidRPr="00515F3E" w:rsidRDefault="00515F3E" w:rsidP="00515F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  <w:sz w:val="20"/>
                <w:szCs w:val="28"/>
              </w:rPr>
            </w:pPr>
          </w:p>
          <w:p w:rsidR="00DE299B" w:rsidRDefault="00DE299B" w:rsidP="00515F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15.50</w:t>
            </w:r>
          </w:p>
        </w:tc>
        <w:tc>
          <w:tcPr>
            <w:tcW w:w="9072" w:type="dxa"/>
          </w:tcPr>
          <w:p w:rsidR="00515F3E" w:rsidRPr="00515F3E" w:rsidRDefault="00515F3E" w:rsidP="00E067E2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  <w:sz w:val="20"/>
                <w:szCs w:val="28"/>
              </w:rPr>
            </w:pPr>
          </w:p>
          <w:p w:rsidR="00515F3E" w:rsidRDefault="00DE299B" w:rsidP="00E067E2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DE299B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Кофе-брейк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  <w:p w:rsidR="00515F3E" w:rsidRPr="00515F3E" w:rsidRDefault="00515F3E" w:rsidP="00E067E2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  <w:sz w:val="20"/>
                <w:szCs w:val="28"/>
              </w:rPr>
            </w:pPr>
          </w:p>
        </w:tc>
      </w:tr>
      <w:tr w:rsidR="00AD2A52" w:rsidRPr="004A690C" w:rsidTr="00515F3E">
        <w:tc>
          <w:tcPr>
            <w:tcW w:w="979" w:type="dxa"/>
          </w:tcPr>
          <w:p w:rsidR="00AD2A52" w:rsidRDefault="00DE299B" w:rsidP="00E2417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16.10</w:t>
            </w:r>
          </w:p>
        </w:tc>
        <w:tc>
          <w:tcPr>
            <w:tcW w:w="9072" w:type="dxa"/>
          </w:tcPr>
          <w:p w:rsidR="00E067E2" w:rsidRDefault="00E067E2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523AB7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 xml:space="preserve">Межведомственная и сельскохозяйственная кооперация </w:t>
            </w:r>
            <w:r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 xml:space="preserve">при промышленном выращивании лесных ягод в Архангельской области </w:t>
            </w:r>
            <w:r w:rsidRPr="00523AB7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как способ устойчивого развития сельских территорий</w:t>
            </w:r>
            <w:r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:</w:t>
            </w:r>
            <w:r w:rsidRPr="00523AB7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 xml:space="preserve"> проблемы и пути решения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  <w:p w:rsidR="00B227D5" w:rsidRDefault="00523AB7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Меньшуткин Павел Леонидович </w:t>
            </w:r>
            <w:r w:rsidR="00E067E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– блоггер, 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</w:t>
            </w:r>
            <w:r w:rsidR="00E067E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член Делового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клуб</w:t>
            </w:r>
            <w:r w:rsidR="00E067E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</w:t>
            </w:r>
            <w:r w:rsidR="00871FA8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Архангельского отделения СЖР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, советник министра сельского хозяйства Архангельской области</w:t>
            </w:r>
            <w:r w:rsidR="00E067E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в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2012г.</w:t>
            </w:r>
          </w:p>
          <w:p w:rsidR="00515F3E" w:rsidRPr="00515F3E" w:rsidRDefault="00515F3E" w:rsidP="00DE299B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  <w:sz w:val="20"/>
                <w:szCs w:val="28"/>
              </w:rPr>
            </w:pPr>
          </w:p>
        </w:tc>
      </w:tr>
      <w:tr w:rsidR="00AD2A52" w:rsidRPr="00D25402" w:rsidTr="00515F3E">
        <w:tc>
          <w:tcPr>
            <w:tcW w:w="979" w:type="dxa"/>
          </w:tcPr>
          <w:p w:rsidR="00AD2A52" w:rsidRDefault="00DE299B" w:rsidP="00E24177">
            <w:pPr>
              <w:autoSpaceDE w:val="0"/>
              <w:snapToGrid w:val="0"/>
              <w:ind w:firstLine="15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16.25</w:t>
            </w:r>
          </w:p>
        </w:tc>
        <w:tc>
          <w:tcPr>
            <w:tcW w:w="9072" w:type="dxa"/>
          </w:tcPr>
          <w:p w:rsidR="00DE299B" w:rsidRPr="00DE299B" w:rsidRDefault="00DE299B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</w:pPr>
            <w:r w:rsidRPr="00FB4BFD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Промышленное выращивание лесных ягод в Арктике: экономическое развитие без ущерба природе.</w:t>
            </w:r>
          </w:p>
          <w:p w:rsidR="00AD2A52" w:rsidRDefault="00DE299B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Мокеев Александр Игоревич - д</w:t>
            </w:r>
            <w:r w:rsidRPr="00D2540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иректор Фонда развития Арктики</w:t>
            </w:r>
            <w:r w:rsidR="008219B2" w:rsidRP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  <w:p w:rsidR="00515F3E" w:rsidRPr="00515F3E" w:rsidRDefault="00515F3E" w:rsidP="00515F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kern w:val="1"/>
                <w:sz w:val="20"/>
                <w:szCs w:val="28"/>
              </w:rPr>
            </w:pPr>
          </w:p>
        </w:tc>
      </w:tr>
      <w:tr w:rsidR="00DE299B" w:rsidRPr="002B001C" w:rsidTr="00515F3E">
        <w:tc>
          <w:tcPr>
            <w:tcW w:w="979" w:type="dxa"/>
          </w:tcPr>
          <w:p w:rsidR="00DE299B" w:rsidRPr="00DE299B" w:rsidRDefault="00DE299B" w:rsidP="00515F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DE299B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16.35</w:t>
            </w:r>
          </w:p>
        </w:tc>
        <w:tc>
          <w:tcPr>
            <w:tcW w:w="9072" w:type="dxa"/>
          </w:tcPr>
          <w:p w:rsidR="00DE299B" w:rsidRDefault="00DE299B" w:rsidP="00515F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DE299B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Дискуссии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  <w:p w:rsidR="00515F3E" w:rsidRPr="00515F3E" w:rsidRDefault="00515F3E" w:rsidP="00515F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  <w:sz w:val="20"/>
                <w:szCs w:val="28"/>
              </w:rPr>
            </w:pPr>
          </w:p>
        </w:tc>
      </w:tr>
      <w:tr w:rsidR="00DE299B" w:rsidRPr="00DE299B" w:rsidTr="00515F3E">
        <w:tc>
          <w:tcPr>
            <w:tcW w:w="979" w:type="dxa"/>
          </w:tcPr>
          <w:p w:rsidR="00DE299B" w:rsidRPr="00DE299B" w:rsidRDefault="00DE299B" w:rsidP="00515F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DE299B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16.50</w:t>
            </w:r>
          </w:p>
        </w:tc>
        <w:tc>
          <w:tcPr>
            <w:tcW w:w="9072" w:type="dxa"/>
          </w:tcPr>
          <w:p w:rsidR="00DE299B" w:rsidRDefault="00DE299B" w:rsidP="00515F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Подведение итогов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  <w:p w:rsidR="00515F3E" w:rsidRPr="00515F3E" w:rsidRDefault="00515F3E" w:rsidP="00DE299B">
            <w:pPr>
              <w:autoSpaceDE w:val="0"/>
              <w:snapToGrid w:val="0"/>
              <w:ind w:firstLine="15"/>
              <w:rPr>
                <w:rFonts w:ascii="Times New Roman CYR" w:eastAsia="Times New Roman CYR" w:hAnsi="Times New Roman CYR" w:cs="Times New Roman CYR"/>
                <w:kern w:val="1"/>
                <w:sz w:val="20"/>
                <w:szCs w:val="28"/>
              </w:rPr>
            </w:pPr>
          </w:p>
        </w:tc>
      </w:tr>
      <w:tr w:rsidR="00DE299B" w:rsidRPr="00DE299B" w:rsidTr="00515F3E">
        <w:tc>
          <w:tcPr>
            <w:tcW w:w="979" w:type="dxa"/>
          </w:tcPr>
          <w:p w:rsidR="00DE299B" w:rsidRPr="00DE299B" w:rsidRDefault="00DE299B" w:rsidP="00515F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17.00</w:t>
            </w:r>
          </w:p>
        </w:tc>
        <w:tc>
          <w:tcPr>
            <w:tcW w:w="9072" w:type="dxa"/>
          </w:tcPr>
          <w:p w:rsidR="00515F3E" w:rsidRDefault="00DE299B" w:rsidP="00515F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Окончание первого дня конференции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  <w:p w:rsidR="00515F3E" w:rsidRPr="00515F3E" w:rsidRDefault="00515F3E" w:rsidP="00DE299B">
            <w:pPr>
              <w:autoSpaceDE w:val="0"/>
              <w:snapToGrid w:val="0"/>
              <w:ind w:firstLine="15"/>
              <w:rPr>
                <w:rFonts w:ascii="Times New Roman CYR" w:eastAsia="Times New Roman CYR" w:hAnsi="Times New Roman CYR" w:cs="Times New Roman CYR"/>
                <w:kern w:val="1"/>
                <w:sz w:val="20"/>
                <w:szCs w:val="28"/>
              </w:rPr>
            </w:pPr>
          </w:p>
        </w:tc>
      </w:tr>
      <w:tr w:rsidR="00AD2A52" w:rsidRPr="002B001C" w:rsidTr="00515F3E">
        <w:tc>
          <w:tcPr>
            <w:tcW w:w="979" w:type="dxa"/>
          </w:tcPr>
          <w:p w:rsidR="00AD2A52" w:rsidRPr="002B001C" w:rsidRDefault="00AD2A52" w:rsidP="00E24177">
            <w:pPr>
              <w:autoSpaceDE w:val="0"/>
              <w:snapToGrid w:val="0"/>
              <w:ind w:firstLine="15"/>
              <w:jc w:val="center"/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</w:pPr>
          </w:p>
        </w:tc>
        <w:tc>
          <w:tcPr>
            <w:tcW w:w="9072" w:type="dxa"/>
          </w:tcPr>
          <w:p w:rsidR="00AD2A52" w:rsidRDefault="00AD2A52" w:rsidP="00515F3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</w:pPr>
            <w:r w:rsidRPr="002B001C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19 июня</w:t>
            </w:r>
            <w:r w:rsidR="00871FA8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 xml:space="preserve"> 2015г.</w:t>
            </w:r>
          </w:p>
          <w:p w:rsidR="00515F3E" w:rsidRPr="002B001C" w:rsidRDefault="00515F3E" w:rsidP="00515F3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</w:pPr>
          </w:p>
        </w:tc>
      </w:tr>
      <w:tr w:rsidR="00AD2A52" w:rsidRPr="00D25402" w:rsidTr="00515F3E">
        <w:tc>
          <w:tcPr>
            <w:tcW w:w="979" w:type="dxa"/>
          </w:tcPr>
          <w:p w:rsidR="00AD2A52" w:rsidRPr="00D25402" w:rsidRDefault="00DE299B" w:rsidP="00E24177">
            <w:pPr>
              <w:autoSpaceDE w:val="0"/>
              <w:snapToGrid w:val="0"/>
              <w:ind w:firstLine="15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09.00</w:t>
            </w:r>
          </w:p>
        </w:tc>
        <w:tc>
          <w:tcPr>
            <w:tcW w:w="9072" w:type="dxa"/>
          </w:tcPr>
          <w:p w:rsidR="00AD2A52" w:rsidRDefault="00DE299B" w:rsidP="003513B2">
            <w:pPr>
              <w:autoSpaceDE w:val="0"/>
              <w:snapToGrid w:val="0"/>
              <w:ind w:firstLine="15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E91DAF">
              <w:rPr>
                <w:rFonts w:ascii="Times New Roman CYR" w:eastAsia="Times New Roman CYR" w:hAnsi="Times New Roman CYR" w:cs="Times New Roman CYR"/>
                <w:bCs/>
                <w:kern w:val="1"/>
                <w:sz w:val="28"/>
                <w:szCs w:val="28"/>
              </w:rPr>
              <w:t>Выезд</w:t>
            </w:r>
            <w:r>
              <w:rPr>
                <w:rFonts w:ascii="Times New Roman CYR" w:eastAsia="Times New Roman CYR" w:hAnsi="Times New Roman CYR" w:cs="Times New Roman CYR"/>
                <w:bCs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участников в Холмогорский район</w:t>
            </w:r>
            <w:r w:rsidRPr="00E91DAF">
              <w:rPr>
                <w:rFonts w:ascii="Times New Roman CYR" w:eastAsia="Times New Roman CYR" w:hAnsi="Times New Roman CYR" w:cs="Times New Roman CYR"/>
                <w:bCs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Cs/>
                <w:kern w:val="1"/>
                <w:sz w:val="28"/>
                <w:szCs w:val="28"/>
              </w:rPr>
              <w:t xml:space="preserve">с заездом на 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торфяное месторождение</w:t>
            </w:r>
            <w:r w:rsidRPr="00E91DAF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«Дикое»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  <w:p w:rsidR="00515F3E" w:rsidRPr="00515F3E" w:rsidRDefault="00515F3E" w:rsidP="003513B2">
            <w:pPr>
              <w:autoSpaceDE w:val="0"/>
              <w:snapToGrid w:val="0"/>
              <w:ind w:firstLine="15"/>
              <w:jc w:val="both"/>
              <w:rPr>
                <w:rFonts w:ascii="Times New Roman CYR" w:eastAsia="Times New Roman CYR" w:hAnsi="Times New Roman CYR" w:cs="Times New Roman CYR"/>
                <w:kern w:val="1"/>
                <w:sz w:val="18"/>
                <w:szCs w:val="28"/>
              </w:rPr>
            </w:pPr>
          </w:p>
        </w:tc>
      </w:tr>
      <w:tr w:rsidR="00AD2A52" w:rsidRPr="00D25402" w:rsidTr="00515F3E">
        <w:tc>
          <w:tcPr>
            <w:tcW w:w="979" w:type="dxa"/>
          </w:tcPr>
          <w:p w:rsidR="00AD2A52" w:rsidRPr="00D25402" w:rsidRDefault="00DE299B" w:rsidP="00E24177">
            <w:pPr>
              <w:autoSpaceDE w:val="0"/>
              <w:snapToGrid w:val="0"/>
              <w:ind w:firstLine="15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10.30</w:t>
            </w:r>
          </w:p>
        </w:tc>
        <w:tc>
          <w:tcPr>
            <w:tcW w:w="9072" w:type="dxa"/>
          </w:tcPr>
          <w:p w:rsidR="008219B2" w:rsidRDefault="00871FA8" w:rsidP="003513B2">
            <w:pPr>
              <w:autoSpaceDE w:val="0"/>
              <w:snapToGrid w:val="0"/>
              <w:ind w:firstLine="15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Сбор участников на</w:t>
            </w:r>
            <w:r w:rsidR="00DE299B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базе</w:t>
            </w:r>
            <w:r w:rsidR="00DE299B" w:rsidRPr="00D2540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«Беломорец»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в Холмогорском районе.</w:t>
            </w:r>
            <w:r w:rsidR="00DE299B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</w:t>
            </w:r>
          </w:p>
          <w:p w:rsidR="00AD2A52" w:rsidRDefault="008219B2" w:rsidP="003513B2">
            <w:pPr>
              <w:autoSpaceDE w:val="0"/>
              <w:snapToGrid w:val="0"/>
              <w:ind w:firstLine="15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К</w:t>
            </w:r>
            <w:r w:rsidR="00DE299B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офе-брейк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  <w:p w:rsidR="00515F3E" w:rsidRPr="00515F3E" w:rsidRDefault="00515F3E" w:rsidP="003513B2">
            <w:pPr>
              <w:autoSpaceDE w:val="0"/>
              <w:snapToGrid w:val="0"/>
              <w:ind w:firstLine="15"/>
              <w:jc w:val="both"/>
              <w:rPr>
                <w:rFonts w:ascii="Times New Roman CYR" w:eastAsia="Times New Roman CYR" w:hAnsi="Times New Roman CYR" w:cs="Times New Roman CYR"/>
                <w:kern w:val="1"/>
                <w:sz w:val="18"/>
                <w:szCs w:val="28"/>
              </w:rPr>
            </w:pPr>
          </w:p>
        </w:tc>
      </w:tr>
      <w:tr w:rsidR="00DE299B" w:rsidRPr="00D25402" w:rsidTr="00515F3E">
        <w:tc>
          <w:tcPr>
            <w:tcW w:w="979" w:type="dxa"/>
          </w:tcPr>
          <w:p w:rsidR="00DE299B" w:rsidRPr="00D25402" w:rsidRDefault="00DE299B" w:rsidP="00E24177">
            <w:pPr>
              <w:autoSpaceDE w:val="0"/>
              <w:snapToGrid w:val="0"/>
              <w:ind w:firstLine="15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11.00</w:t>
            </w:r>
          </w:p>
        </w:tc>
        <w:tc>
          <w:tcPr>
            <w:tcW w:w="9072" w:type="dxa"/>
          </w:tcPr>
          <w:p w:rsidR="00DE299B" w:rsidRDefault="00DE299B" w:rsidP="003513B2">
            <w:pPr>
              <w:autoSpaceDE w:val="0"/>
              <w:snapToGrid w:val="0"/>
              <w:ind w:firstLine="15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Осмотр </w:t>
            </w:r>
            <w:r w:rsidR="00975364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участниками конференции 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помещений имущественного комплекса б</w:t>
            </w:r>
            <w:r w:rsidRPr="00D2540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о «Беломорец» </w:t>
            </w:r>
            <w:r w:rsidR="00871FA8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ООО «СМП» </w:t>
            </w:r>
            <w:r w:rsidR="00975364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и прилегающей территории.</w:t>
            </w:r>
          </w:p>
          <w:p w:rsidR="00DE299B" w:rsidRDefault="00DE299B" w:rsidP="003513B2">
            <w:pPr>
              <w:autoSpaceDE w:val="0"/>
              <w:snapToGrid w:val="0"/>
              <w:ind w:firstLine="15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Исследование базы «Беломорец» как объекта для размещения лаборатории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клонального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микроразмножения и питомника</w:t>
            </w:r>
            <w:r w:rsidR="00975364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лесных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ягодных культур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  <w:p w:rsidR="00515F3E" w:rsidRPr="00515F3E" w:rsidRDefault="00515F3E" w:rsidP="003513B2">
            <w:pPr>
              <w:autoSpaceDE w:val="0"/>
              <w:snapToGrid w:val="0"/>
              <w:ind w:firstLine="15"/>
              <w:jc w:val="both"/>
              <w:rPr>
                <w:rFonts w:ascii="Times New Roman CYR" w:eastAsia="Times New Roman CYR" w:hAnsi="Times New Roman CYR" w:cs="Times New Roman CYR"/>
                <w:kern w:val="1"/>
                <w:sz w:val="20"/>
                <w:szCs w:val="28"/>
              </w:rPr>
            </w:pPr>
          </w:p>
        </w:tc>
      </w:tr>
      <w:tr w:rsidR="00975364" w:rsidRPr="00D25402" w:rsidTr="00515F3E">
        <w:tc>
          <w:tcPr>
            <w:tcW w:w="979" w:type="dxa"/>
          </w:tcPr>
          <w:p w:rsidR="00975364" w:rsidRDefault="00975364" w:rsidP="00E24177">
            <w:pPr>
              <w:autoSpaceDE w:val="0"/>
              <w:snapToGrid w:val="0"/>
              <w:ind w:firstLine="15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9072" w:type="dxa"/>
          </w:tcPr>
          <w:p w:rsidR="00975364" w:rsidRDefault="00975364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</w:pPr>
            <w:r w:rsidRPr="00975364"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28"/>
                <w:szCs w:val="28"/>
              </w:rPr>
              <w:t>Выступления</w:t>
            </w:r>
          </w:p>
          <w:p w:rsidR="00515F3E" w:rsidRPr="00515F3E" w:rsidRDefault="00515F3E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i/>
                <w:kern w:val="1"/>
                <w:sz w:val="18"/>
                <w:szCs w:val="28"/>
              </w:rPr>
            </w:pPr>
          </w:p>
        </w:tc>
      </w:tr>
      <w:tr w:rsidR="00DE299B" w:rsidRPr="00D25402" w:rsidTr="00515F3E">
        <w:tc>
          <w:tcPr>
            <w:tcW w:w="979" w:type="dxa"/>
          </w:tcPr>
          <w:p w:rsidR="00DE299B" w:rsidRPr="00D25402" w:rsidRDefault="00975364" w:rsidP="00E24177">
            <w:pPr>
              <w:autoSpaceDE w:val="0"/>
              <w:snapToGrid w:val="0"/>
              <w:ind w:firstLine="15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12.00</w:t>
            </w:r>
          </w:p>
        </w:tc>
        <w:tc>
          <w:tcPr>
            <w:tcW w:w="9072" w:type="dxa"/>
          </w:tcPr>
          <w:p w:rsidR="00975364" w:rsidRPr="00975364" w:rsidRDefault="00975364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975364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Промышленное выра</w:t>
            </w:r>
            <w:r w:rsidR="00871FA8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щивание лесных ягодных культур как</w:t>
            </w:r>
            <w:r w:rsidRPr="00975364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 xml:space="preserve"> основа для развития сопутствующих бизнесов</w:t>
            </w:r>
            <w:r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: н</w:t>
            </w:r>
            <w:r w:rsidRPr="00975364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овые направления развития фермерства в Архангельской области</w:t>
            </w:r>
            <w:r w:rsidR="008219B2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.</w:t>
            </w:r>
          </w:p>
          <w:p w:rsidR="00975364" w:rsidRDefault="00975364" w:rsidP="003513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Силантьев Михаил Сергеевич – председатель Архангельского отделения Ассоциации крестьянско-фермерских хозяйств «АККОР»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;</w:t>
            </w:r>
          </w:p>
          <w:p w:rsidR="00975364" w:rsidRDefault="00975364" w:rsidP="003513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Склепкович Николай Владимирович – председатель правления Сельскохозяйственного потребительского ягодного кооператива «Архангельская клюква».</w:t>
            </w:r>
          </w:p>
          <w:p w:rsidR="00975364" w:rsidRDefault="00975364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  <w:p w:rsidR="00975364" w:rsidRPr="00975364" w:rsidRDefault="00975364" w:rsidP="008219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</w:pPr>
            <w:r w:rsidRPr="00975364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 xml:space="preserve">Производственный </w:t>
            </w:r>
            <w:proofErr w:type="spellStart"/>
            <w:r w:rsidRPr="00975364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сельхозтуризм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kern w:val="1"/>
              </w:rPr>
              <w:t xml:space="preserve">: </w:t>
            </w:r>
            <w:r w:rsidRPr="00975364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 xml:space="preserve">промышленное выращивание лесных ягод </w:t>
            </w:r>
            <w:r w:rsidR="00DB01C5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как</w:t>
            </w:r>
            <w:r w:rsidR="00986B4C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 xml:space="preserve"> </w:t>
            </w:r>
            <w:r w:rsidRPr="00975364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 xml:space="preserve">новый </w:t>
            </w:r>
            <w:r w:rsidR="00DB01C5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  <w:szCs w:val="28"/>
              </w:rPr>
              <w:t>туристический ресурс.</w:t>
            </w:r>
          </w:p>
          <w:p w:rsidR="00975364" w:rsidRPr="00975364" w:rsidRDefault="00975364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Худолеева Ольга Николаевна – генеральный директор туристической компании «Классный отдых».</w:t>
            </w:r>
          </w:p>
          <w:p w:rsidR="00975364" w:rsidRDefault="00975364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kern w:val="1"/>
              </w:rPr>
            </w:pPr>
          </w:p>
          <w:p w:rsidR="00975364" w:rsidRPr="00975364" w:rsidRDefault="00975364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</w:rPr>
            </w:pPr>
            <w:r w:rsidRPr="00975364">
              <w:rPr>
                <w:rFonts w:ascii="Times New Roman CYR" w:eastAsia="Times New Roman CYR" w:hAnsi="Times New Roman CYR" w:cs="Times New Roman CYR"/>
                <w:b/>
                <w:kern w:val="1"/>
                <w:sz w:val="28"/>
              </w:rPr>
              <w:t xml:space="preserve">Комплексная разработка торфяных месторождений. Использование торфа в качестве альтернативного энергоресурса в производстве сельхозпродукции. </w:t>
            </w:r>
          </w:p>
          <w:p w:rsidR="00975364" w:rsidRPr="00975364" w:rsidRDefault="00975364" w:rsidP="003513B2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kern w:val="1"/>
                <w:sz w:val="28"/>
              </w:rPr>
              <w:t>Ф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</w:rPr>
              <w:t>офанов</w:t>
            </w:r>
            <w:proofErr w:type="gramEnd"/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</w:rPr>
              <w:t xml:space="preserve"> Алексей Валерьевич – тех.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8"/>
              </w:rPr>
              <w:t xml:space="preserve"> директор ЗАО «ПиТЭК-Био».</w:t>
            </w:r>
          </w:p>
          <w:p w:rsidR="00DE299B" w:rsidRPr="00D25402" w:rsidRDefault="00DE299B" w:rsidP="003513B2">
            <w:pPr>
              <w:autoSpaceDE w:val="0"/>
              <w:snapToGrid w:val="0"/>
              <w:ind w:firstLine="15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DE299B" w:rsidRPr="00D25402" w:rsidTr="00515F3E">
        <w:tc>
          <w:tcPr>
            <w:tcW w:w="979" w:type="dxa"/>
          </w:tcPr>
          <w:p w:rsidR="00DE299B" w:rsidRPr="00D25402" w:rsidRDefault="00DB01C5" w:rsidP="00E24177">
            <w:pPr>
              <w:autoSpaceDE w:val="0"/>
              <w:snapToGrid w:val="0"/>
              <w:ind w:firstLine="15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13.00</w:t>
            </w:r>
          </w:p>
        </w:tc>
        <w:tc>
          <w:tcPr>
            <w:tcW w:w="9072" w:type="dxa"/>
          </w:tcPr>
          <w:p w:rsidR="00DE299B" w:rsidRDefault="00DB01C5" w:rsidP="00DE299B">
            <w:pPr>
              <w:autoSpaceDE w:val="0"/>
              <w:snapToGrid w:val="0"/>
              <w:ind w:firstLine="15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Обед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  <w:p w:rsidR="00515F3E" w:rsidRPr="00515F3E" w:rsidRDefault="00515F3E" w:rsidP="00DE299B">
            <w:pPr>
              <w:autoSpaceDE w:val="0"/>
              <w:snapToGrid w:val="0"/>
              <w:ind w:firstLine="15"/>
              <w:rPr>
                <w:rFonts w:ascii="Times New Roman CYR" w:eastAsia="Times New Roman CYR" w:hAnsi="Times New Roman CYR" w:cs="Times New Roman CYR"/>
                <w:kern w:val="1"/>
                <w:sz w:val="18"/>
                <w:szCs w:val="28"/>
              </w:rPr>
            </w:pPr>
          </w:p>
        </w:tc>
      </w:tr>
      <w:tr w:rsidR="00DE299B" w:rsidRPr="00D25402" w:rsidTr="00515F3E">
        <w:tc>
          <w:tcPr>
            <w:tcW w:w="979" w:type="dxa"/>
          </w:tcPr>
          <w:p w:rsidR="00DE299B" w:rsidRPr="00D25402" w:rsidRDefault="00DB01C5" w:rsidP="00E24177">
            <w:pPr>
              <w:autoSpaceDE w:val="0"/>
              <w:snapToGrid w:val="0"/>
              <w:ind w:firstLine="15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14.00</w:t>
            </w:r>
          </w:p>
        </w:tc>
        <w:tc>
          <w:tcPr>
            <w:tcW w:w="9072" w:type="dxa"/>
          </w:tcPr>
          <w:p w:rsidR="00DE299B" w:rsidRDefault="00DB01C5" w:rsidP="00DE299B">
            <w:pPr>
              <w:autoSpaceDE w:val="0"/>
              <w:snapToGrid w:val="0"/>
              <w:ind w:firstLine="15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Подведение итогов, закрытие конференции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  <w:p w:rsidR="00515F3E" w:rsidRPr="00515F3E" w:rsidRDefault="00515F3E" w:rsidP="00DE299B">
            <w:pPr>
              <w:autoSpaceDE w:val="0"/>
              <w:snapToGrid w:val="0"/>
              <w:ind w:firstLine="15"/>
              <w:rPr>
                <w:rFonts w:ascii="Times New Roman CYR" w:eastAsia="Times New Roman CYR" w:hAnsi="Times New Roman CYR" w:cs="Times New Roman CYR"/>
                <w:kern w:val="1"/>
                <w:sz w:val="18"/>
                <w:szCs w:val="28"/>
              </w:rPr>
            </w:pPr>
          </w:p>
        </w:tc>
      </w:tr>
      <w:tr w:rsidR="00DE299B" w:rsidRPr="00D25402" w:rsidTr="00515F3E">
        <w:tc>
          <w:tcPr>
            <w:tcW w:w="979" w:type="dxa"/>
          </w:tcPr>
          <w:p w:rsidR="00DE299B" w:rsidRPr="00D25402" w:rsidRDefault="00DB01C5" w:rsidP="00E24177">
            <w:pPr>
              <w:autoSpaceDE w:val="0"/>
              <w:snapToGrid w:val="0"/>
              <w:ind w:firstLine="15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15.00</w:t>
            </w:r>
          </w:p>
        </w:tc>
        <w:tc>
          <w:tcPr>
            <w:tcW w:w="9072" w:type="dxa"/>
          </w:tcPr>
          <w:p w:rsidR="00DE299B" w:rsidRDefault="00DB01C5" w:rsidP="00DB01C5">
            <w:pPr>
              <w:autoSpaceDE w:val="0"/>
              <w:snapToGrid w:val="0"/>
              <w:ind w:firstLine="15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Отъезд участников</w:t>
            </w:r>
            <w:r w:rsidR="008219B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.</w:t>
            </w:r>
          </w:p>
          <w:p w:rsidR="00515F3E" w:rsidRPr="00515F3E" w:rsidRDefault="00515F3E" w:rsidP="00DB01C5">
            <w:pPr>
              <w:autoSpaceDE w:val="0"/>
              <w:snapToGrid w:val="0"/>
              <w:ind w:firstLine="15"/>
              <w:rPr>
                <w:rFonts w:ascii="Times New Roman CYR" w:eastAsia="Times New Roman CYR" w:hAnsi="Times New Roman CYR" w:cs="Times New Roman CYR"/>
                <w:kern w:val="1"/>
                <w:sz w:val="18"/>
                <w:szCs w:val="28"/>
              </w:rPr>
            </w:pPr>
          </w:p>
        </w:tc>
      </w:tr>
    </w:tbl>
    <w:p w:rsidR="002B001C" w:rsidRDefault="002B001C"/>
    <w:p w:rsidR="00B227D5" w:rsidRDefault="00B227D5"/>
    <w:p w:rsidR="00B227D5" w:rsidRDefault="00B227D5"/>
    <w:p w:rsidR="00B227D5" w:rsidRDefault="00B227D5"/>
    <w:sectPr w:rsidR="00B227D5" w:rsidSect="00515F3E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53" w:rsidRDefault="009D4F53" w:rsidP="00B227D5">
      <w:r>
        <w:separator/>
      </w:r>
    </w:p>
  </w:endnote>
  <w:endnote w:type="continuationSeparator" w:id="0">
    <w:p w:rsidR="009D4F53" w:rsidRDefault="009D4F53" w:rsidP="00B2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53" w:rsidRDefault="009D4F53" w:rsidP="00B227D5">
      <w:r>
        <w:separator/>
      </w:r>
    </w:p>
  </w:footnote>
  <w:footnote w:type="continuationSeparator" w:id="0">
    <w:p w:rsidR="009D4F53" w:rsidRDefault="009D4F53" w:rsidP="00B2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5548F1"/>
    <w:multiLevelType w:val="hybridMultilevel"/>
    <w:tmpl w:val="301E630E"/>
    <w:lvl w:ilvl="0" w:tplc="919E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1C"/>
    <w:rsid w:val="00126C89"/>
    <w:rsid w:val="001D3558"/>
    <w:rsid w:val="002940C1"/>
    <w:rsid w:val="002B001C"/>
    <w:rsid w:val="003513B2"/>
    <w:rsid w:val="00385952"/>
    <w:rsid w:val="00395A12"/>
    <w:rsid w:val="00404750"/>
    <w:rsid w:val="00515F3E"/>
    <w:rsid w:val="00523AB7"/>
    <w:rsid w:val="0059255F"/>
    <w:rsid w:val="006B1810"/>
    <w:rsid w:val="00732C81"/>
    <w:rsid w:val="0075459B"/>
    <w:rsid w:val="008219B2"/>
    <w:rsid w:val="00871FA8"/>
    <w:rsid w:val="00975364"/>
    <w:rsid w:val="00986B4C"/>
    <w:rsid w:val="009D4F53"/>
    <w:rsid w:val="00A03DD3"/>
    <w:rsid w:val="00AD2A52"/>
    <w:rsid w:val="00B227D5"/>
    <w:rsid w:val="00CF75C3"/>
    <w:rsid w:val="00D34B93"/>
    <w:rsid w:val="00DB01C5"/>
    <w:rsid w:val="00DE299B"/>
    <w:rsid w:val="00E067E2"/>
    <w:rsid w:val="00EC79AC"/>
    <w:rsid w:val="00F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7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22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7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unhideWhenUsed/>
    <w:rsid w:val="00DB01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7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22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7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unhideWhenUsed/>
    <w:rsid w:val="00DB01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7D31-38A7-4815-9091-9FE39CAC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2015-06-12T21:42:00Z</dcterms:created>
  <dcterms:modified xsi:type="dcterms:W3CDTF">2015-06-13T10:02:00Z</dcterms:modified>
</cp:coreProperties>
</file>