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18" w:rsidRDefault="00BC2318" w:rsidP="00B52C36">
      <w:pPr>
        <w:spacing w:after="0"/>
        <w:jc w:val="center"/>
        <w:rPr>
          <w:rFonts w:ascii="Verdana" w:hAnsi="Verdana"/>
          <w:b/>
          <w:sz w:val="24"/>
          <w:shd w:val="clear" w:color="auto" w:fill="FFFFFF"/>
        </w:rPr>
      </w:pPr>
      <w:r w:rsidRPr="00BC2318">
        <w:rPr>
          <w:rFonts w:ascii="Verdana" w:hAnsi="Verdana"/>
          <w:b/>
          <w:sz w:val="24"/>
          <w:shd w:val="clear" w:color="auto" w:fill="FFFFFF"/>
        </w:rPr>
        <w:t xml:space="preserve">Банковские реквизиты </w:t>
      </w:r>
    </w:p>
    <w:p w:rsidR="00914B6F" w:rsidRDefault="00BC2318" w:rsidP="00B52C36">
      <w:pPr>
        <w:spacing w:after="0"/>
        <w:jc w:val="center"/>
        <w:rPr>
          <w:rFonts w:ascii="Verdana" w:hAnsi="Verdana"/>
          <w:b/>
          <w:sz w:val="24"/>
          <w:shd w:val="clear" w:color="auto" w:fill="FFFFFF"/>
        </w:rPr>
      </w:pPr>
      <w:r w:rsidRPr="00BC2318">
        <w:rPr>
          <w:rFonts w:ascii="Verdana" w:hAnsi="Verdana"/>
          <w:b/>
          <w:sz w:val="24"/>
          <w:shd w:val="clear" w:color="auto" w:fill="FFFFFF"/>
        </w:rPr>
        <w:t xml:space="preserve">для </w:t>
      </w:r>
      <w:r>
        <w:rPr>
          <w:rFonts w:ascii="Verdana" w:hAnsi="Verdana"/>
          <w:b/>
          <w:sz w:val="24"/>
          <w:shd w:val="clear" w:color="auto" w:fill="FFFFFF"/>
        </w:rPr>
        <w:t xml:space="preserve">безналичной </w:t>
      </w:r>
      <w:r w:rsidRPr="00BC2318">
        <w:rPr>
          <w:rFonts w:ascii="Verdana" w:hAnsi="Verdana"/>
          <w:b/>
          <w:sz w:val="24"/>
          <w:shd w:val="clear" w:color="auto" w:fill="FFFFFF"/>
        </w:rPr>
        <w:t xml:space="preserve">оплаты </w:t>
      </w:r>
      <w:r>
        <w:rPr>
          <w:rFonts w:ascii="Verdana" w:hAnsi="Verdana"/>
          <w:b/>
          <w:sz w:val="24"/>
          <w:shd w:val="clear" w:color="auto" w:fill="FFFFFF"/>
        </w:rPr>
        <w:t>вступительных и паевых взносов</w:t>
      </w:r>
    </w:p>
    <w:p w:rsidR="00BC2318" w:rsidRDefault="00BC2318" w:rsidP="00B52C36">
      <w:pPr>
        <w:spacing w:after="0"/>
        <w:jc w:val="center"/>
        <w:rPr>
          <w:rFonts w:ascii="Verdana" w:hAnsi="Verdana"/>
          <w:b/>
          <w:sz w:val="24"/>
          <w:shd w:val="clear" w:color="auto" w:fill="FFFFFF"/>
        </w:rPr>
      </w:pPr>
      <w:r>
        <w:rPr>
          <w:rFonts w:ascii="Verdana" w:hAnsi="Verdana"/>
          <w:b/>
          <w:sz w:val="24"/>
          <w:shd w:val="clear" w:color="auto" w:fill="FFFFFF"/>
        </w:rPr>
        <w:t>в СПК</w:t>
      </w:r>
      <w:r w:rsidRPr="00BC2318">
        <w:rPr>
          <w:rFonts w:ascii="Verdana" w:hAnsi="Verdana"/>
          <w:b/>
          <w:sz w:val="24"/>
          <w:shd w:val="clear" w:color="auto" w:fill="FFFFFF"/>
        </w:rPr>
        <w:t xml:space="preserve"> «Архангельская клюква»</w:t>
      </w:r>
    </w:p>
    <w:p w:rsidR="00BC2318" w:rsidRDefault="00BC2318" w:rsidP="00B52C36">
      <w:pPr>
        <w:spacing w:after="0"/>
        <w:jc w:val="center"/>
        <w:rPr>
          <w:rFonts w:ascii="Verdana" w:hAnsi="Verdana"/>
          <w:b/>
          <w:sz w:val="24"/>
          <w:shd w:val="clear" w:color="auto" w:fill="FFFFFF"/>
        </w:rPr>
      </w:pPr>
    </w:p>
    <w:p w:rsidR="00BC2318" w:rsidRPr="00BC2318" w:rsidRDefault="00BC2318" w:rsidP="00B52C36">
      <w:pPr>
        <w:spacing w:after="0"/>
        <w:jc w:val="center"/>
        <w:rPr>
          <w:rFonts w:ascii="Verdana" w:hAnsi="Verdana"/>
          <w:b/>
          <w:sz w:val="24"/>
          <w:shd w:val="clear" w:color="auto" w:fill="FFFFFF"/>
        </w:rPr>
      </w:pPr>
    </w:p>
    <w:p w:rsidR="00914B6F" w:rsidRDefault="00914B6F" w:rsidP="00914B6F">
      <w:pPr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Оплата вступительного взноса</w:t>
      </w:r>
      <w:r w:rsidRPr="00914B6F">
        <w:rPr>
          <w:rFonts w:ascii="Verdana" w:hAnsi="Verdana"/>
          <w:b/>
          <w:sz w:val="24"/>
        </w:rPr>
        <w:t xml:space="preserve"> </w:t>
      </w:r>
      <w:r w:rsidRPr="00401C1D">
        <w:rPr>
          <w:rFonts w:ascii="Verdana" w:hAnsi="Verdana"/>
          <w:b/>
          <w:sz w:val="24"/>
        </w:rPr>
        <w:t>на расчетный счет Кооператива</w:t>
      </w:r>
    </w:p>
    <w:p w:rsidR="00B52C36" w:rsidRPr="00401C1D" w:rsidRDefault="00914B6F" w:rsidP="00B52C36">
      <w:pPr>
        <w:spacing w:after="0"/>
        <w:jc w:val="center"/>
        <w:rPr>
          <w:rFonts w:ascii="Verdana" w:hAnsi="Verdana"/>
          <w:sz w:val="24"/>
        </w:rPr>
      </w:pPr>
      <w:r w:rsidRPr="00401C1D">
        <w:rPr>
          <w:rFonts w:ascii="Verdana" w:hAnsi="Verdana"/>
          <w:sz w:val="24"/>
        </w:rPr>
        <w:t xml:space="preserve"> </w:t>
      </w:r>
      <w:r w:rsidR="00B52C36" w:rsidRPr="00401C1D">
        <w:rPr>
          <w:rFonts w:ascii="Verdana" w:hAnsi="Verdana"/>
          <w:sz w:val="24"/>
        </w:rPr>
        <w:t>(Рекомендуем предварительно уточнить комиссию вашего банка за перевод)</w:t>
      </w:r>
    </w:p>
    <w:p w:rsidR="00B52C36" w:rsidRPr="00401C1D" w:rsidRDefault="00B52C36" w:rsidP="00B52C36">
      <w:pPr>
        <w:spacing w:after="0" w:line="240" w:lineRule="auto"/>
        <w:jc w:val="center"/>
        <w:rPr>
          <w:rFonts w:ascii="Verdana" w:hAnsi="Verdana"/>
          <w:b/>
        </w:rPr>
      </w:pPr>
    </w:p>
    <w:p w:rsidR="00B52C36" w:rsidRPr="00401C1D" w:rsidRDefault="00B52C36" w:rsidP="00B52C36">
      <w:pPr>
        <w:spacing w:after="0" w:line="240" w:lineRule="auto"/>
        <w:rPr>
          <w:rFonts w:ascii="Verdana" w:hAnsi="Verdana"/>
          <w:b/>
        </w:rPr>
      </w:pPr>
      <w:r w:rsidRPr="00401C1D">
        <w:rPr>
          <w:rFonts w:ascii="Verdana" w:hAnsi="Verdana"/>
          <w:b/>
        </w:rPr>
        <w:t>Получатель:</w:t>
      </w:r>
    </w:p>
    <w:p w:rsidR="00B52C36" w:rsidRPr="00401C1D" w:rsidRDefault="00774E3D" w:rsidP="00B52C3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СПК</w:t>
      </w:r>
      <w:r w:rsidR="00B52C36" w:rsidRPr="00401C1D">
        <w:rPr>
          <w:rFonts w:ascii="Verdana" w:hAnsi="Verdana"/>
        </w:rPr>
        <w:t xml:space="preserve"> «Архангельская клюква», ИНН 2923007249 КПП 292301001</w:t>
      </w:r>
    </w:p>
    <w:p w:rsidR="00B52C36" w:rsidRPr="00401C1D" w:rsidRDefault="00B52C36" w:rsidP="00B52C36">
      <w:pPr>
        <w:spacing w:after="0" w:line="240" w:lineRule="auto"/>
        <w:rPr>
          <w:rFonts w:ascii="Verdana" w:hAnsi="Verdana"/>
        </w:rPr>
      </w:pPr>
      <w:r w:rsidRPr="00401C1D">
        <w:rPr>
          <w:rFonts w:ascii="Verdana" w:hAnsi="Verdana"/>
        </w:rPr>
        <w:t>Счет получателя: 40703810910000000247</w:t>
      </w:r>
    </w:p>
    <w:p w:rsidR="00B52C36" w:rsidRPr="00401C1D" w:rsidRDefault="00B52C36" w:rsidP="00B52C36">
      <w:pPr>
        <w:spacing w:after="0" w:line="240" w:lineRule="auto"/>
        <w:rPr>
          <w:rFonts w:ascii="Verdana" w:hAnsi="Verdana"/>
        </w:rPr>
      </w:pPr>
      <w:r w:rsidRPr="00401C1D">
        <w:rPr>
          <w:rFonts w:ascii="Verdana" w:hAnsi="Verdana"/>
        </w:rPr>
        <w:t>Наименование банка получателя:</w:t>
      </w:r>
    </w:p>
    <w:p w:rsidR="0099203C" w:rsidRDefault="0099203C" w:rsidP="0099203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БАНК "СЕВЕРНЫЙ КРЕДИТ" (ОАО), </w:t>
      </w:r>
      <w:r w:rsidRPr="0099203C">
        <w:rPr>
          <w:rFonts w:ascii="Verdana" w:hAnsi="Verdana"/>
        </w:rPr>
        <w:t>г. ВОЛОГДА</w:t>
      </w:r>
    </w:p>
    <w:p w:rsidR="00B52C36" w:rsidRPr="00401C1D" w:rsidRDefault="00B52C36" w:rsidP="00B52C36">
      <w:pPr>
        <w:spacing w:after="0" w:line="240" w:lineRule="auto"/>
        <w:rPr>
          <w:rFonts w:ascii="Verdana" w:hAnsi="Verdana"/>
        </w:rPr>
      </w:pPr>
      <w:r w:rsidRPr="00401C1D">
        <w:rPr>
          <w:rFonts w:ascii="Verdana" w:hAnsi="Verdana"/>
        </w:rPr>
        <w:t xml:space="preserve">к/с 30101810500000000769 </w:t>
      </w:r>
      <w:r w:rsidR="00F503E6">
        <w:rPr>
          <w:sz w:val="20"/>
          <w:szCs w:val="20"/>
        </w:rPr>
        <w:t xml:space="preserve"> </w:t>
      </w:r>
    </w:p>
    <w:p w:rsidR="00B52C36" w:rsidRPr="00401C1D" w:rsidRDefault="00774E3D" w:rsidP="00B52C3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БИК 041909769</w:t>
      </w:r>
      <w:r w:rsidR="00F503E6">
        <w:rPr>
          <w:rFonts w:ascii="Verdana" w:hAnsi="Verdana"/>
        </w:rPr>
        <w:t xml:space="preserve"> </w:t>
      </w:r>
    </w:p>
    <w:p w:rsidR="00914B6F" w:rsidRPr="00914B6F" w:rsidRDefault="00B52C36" w:rsidP="00B52C36">
      <w:pPr>
        <w:spacing w:after="0" w:line="240" w:lineRule="auto"/>
        <w:rPr>
          <w:rFonts w:ascii="Verdana" w:hAnsi="Verdana"/>
        </w:rPr>
      </w:pPr>
      <w:r w:rsidRPr="00914B6F">
        <w:rPr>
          <w:rFonts w:ascii="Verdana" w:hAnsi="Verdana"/>
        </w:rPr>
        <w:t xml:space="preserve">Назначение платежа: </w:t>
      </w:r>
      <w:r w:rsidR="00914B6F" w:rsidRPr="00914B6F">
        <w:rPr>
          <w:rFonts w:ascii="Verdana" w:hAnsi="Verdana"/>
          <w:b/>
        </w:rPr>
        <w:t>вступительный взнос</w:t>
      </w:r>
    </w:p>
    <w:p w:rsidR="00B52C36" w:rsidRPr="00401C1D" w:rsidRDefault="00B52C36" w:rsidP="00B52C36">
      <w:pPr>
        <w:spacing w:after="0" w:line="240" w:lineRule="auto"/>
        <w:rPr>
          <w:rFonts w:ascii="Verdana" w:hAnsi="Verdana"/>
        </w:rPr>
      </w:pPr>
      <w:r w:rsidRPr="00401C1D">
        <w:rPr>
          <w:rFonts w:ascii="Verdana" w:hAnsi="Verdana"/>
        </w:rPr>
        <w:t>Сумма платежа: __</w:t>
      </w:r>
      <w:r w:rsidR="00914B6F">
        <w:rPr>
          <w:rFonts w:ascii="Verdana" w:hAnsi="Verdana"/>
        </w:rPr>
        <w:t>___</w:t>
      </w:r>
      <w:r w:rsidRPr="00401C1D">
        <w:rPr>
          <w:rFonts w:ascii="Verdana" w:hAnsi="Verdana"/>
        </w:rPr>
        <w:t>_____________________________ руб.</w:t>
      </w:r>
    </w:p>
    <w:p w:rsidR="00914B6F" w:rsidRPr="00914B6F" w:rsidRDefault="00914B6F" w:rsidP="00B52C36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</w:t>
      </w:r>
      <w:r w:rsidRPr="00914B6F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5 % от размера вносимого паевого взноса)</w:t>
      </w:r>
    </w:p>
    <w:p w:rsidR="00914B6F" w:rsidRDefault="00914B6F" w:rsidP="00914B6F">
      <w:pPr>
        <w:spacing w:after="0" w:line="240" w:lineRule="auto"/>
        <w:rPr>
          <w:rFonts w:ascii="Verdana" w:hAnsi="Verdana"/>
          <w:b/>
        </w:rPr>
      </w:pPr>
    </w:p>
    <w:p w:rsidR="00914B6F" w:rsidRDefault="00914B6F" w:rsidP="00914B6F">
      <w:pPr>
        <w:spacing w:after="0" w:line="240" w:lineRule="auto"/>
        <w:rPr>
          <w:rFonts w:ascii="Verdana" w:hAnsi="Verdana"/>
          <w:b/>
        </w:rPr>
      </w:pPr>
      <w:bookmarkStart w:id="0" w:name="_GoBack"/>
      <w:bookmarkEnd w:id="0"/>
    </w:p>
    <w:p w:rsidR="00914B6F" w:rsidRDefault="00914B6F" w:rsidP="00914B6F">
      <w:pPr>
        <w:spacing w:after="0" w:line="240" w:lineRule="auto"/>
        <w:rPr>
          <w:rFonts w:ascii="Verdana" w:hAnsi="Verdana"/>
          <w:b/>
        </w:rPr>
      </w:pPr>
    </w:p>
    <w:p w:rsidR="00914B6F" w:rsidRDefault="00914B6F" w:rsidP="00914B6F">
      <w:pPr>
        <w:spacing w:after="0" w:line="240" w:lineRule="auto"/>
        <w:rPr>
          <w:rFonts w:ascii="Verdana" w:hAnsi="Verdana"/>
          <w:b/>
        </w:rPr>
      </w:pPr>
    </w:p>
    <w:p w:rsidR="00914B6F" w:rsidRDefault="00914B6F" w:rsidP="00914B6F">
      <w:pPr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Оплата паевого взноса</w:t>
      </w:r>
      <w:r w:rsidRPr="00914B6F">
        <w:rPr>
          <w:rFonts w:ascii="Verdana" w:hAnsi="Verdana"/>
          <w:b/>
          <w:sz w:val="24"/>
        </w:rPr>
        <w:t xml:space="preserve"> </w:t>
      </w:r>
      <w:r w:rsidRPr="00401C1D">
        <w:rPr>
          <w:rFonts w:ascii="Verdana" w:hAnsi="Verdana"/>
          <w:b/>
          <w:sz w:val="24"/>
        </w:rPr>
        <w:t>на расчетный счет Кооператива</w:t>
      </w:r>
    </w:p>
    <w:p w:rsidR="00914B6F" w:rsidRPr="00401C1D" w:rsidRDefault="00914B6F" w:rsidP="00914B6F">
      <w:pPr>
        <w:spacing w:after="0"/>
        <w:jc w:val="center"/>
        <w:rPr>
          <w:rFonts w:ascii="Verdana" w:hAnsi="Verdana"/>
          <w:sz w:val="24"/>
        </w:rPr>
      </w:pPr>
      <w:r w:rsidRPr="00401C1D">
        <w:rPr>
          <w:rFonts w:ascii="Verdana" w:hAnsi="Verdana"/>
          <w:sz w:val="24"/>
        </w:rPr>
        <w:t xml:space="preserve"> (Рекомендуем предварительно уточнить комиссию вашего банка за перевод)</w:t>
      </w:r>
    </w:p>
    <w:p w:rsidR="00914B6F" w:rsidRPr="00401C1D" w:rsidRDefault="00914B6F" w:rsidP="00914B6F">
      <w:pPr>
        <w:spacing w:after="0" w:line="240" w:lineRule="auto"/>
        <w:jc w:val="center"/>
        <w:rPr>
          <w:rFonts w:ascii="Verdana" w:hAnsi="Verdana"/>
          <w:b/>
        </w:rPr>
      </w:pPr>
    </w:p>
    <w:p w:rsidR="00914B6F" w:rsidRPr="00401C1D" w:rsidRDefault="00914B6F" w:rsidP="00914B6F">
      <w:pPr>
        <w:spacing w:after="0" w:line="240" w:lineRule="auto"/>
        <w:rPr>
          <w:rFonts w:ascii="Verdana" w:hAnsi="Verdana"/>
          <w:b/>
        </w:rPr>
      </w:pPr>
      <w:r w:rsidRPr="00401C1D">
        <w:rPr>
          <w:rFonts w:ascii="Verdana" w:hAnsi="Verdana"/>
          <w:b/>
        </w:rPr>
        <w:t>Получатель:</w:t>
      </w:r>
    </w:p>
    <w:p w:rsidR="00914B6F" w:rsidRPr="00401C1D" w:rsidRDefault="00774E3D" w:rsidP="00914B6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СПК</w:t>
      </w:r>
      <w:r w:rsidR="00914B6F" w:rsidRPr="00401C1D">
        <w:rPr>
          <w:rFonts w:ascii="Verdana" w:hAnsi="Verdana"/>
        </w:rPr>
        <w:t xml:space="preserve"> «Архангельская клюква», ИНН 2923007249 КПП 292301001</w:t>
      </w:r>
    </w:p>
    <w:p w:rsidR="00914B6F" w:rsidRPr="00401C1D" w:rsidRDefault="00914B6F" w:rsidP="00914B6F">
      <w:pPr>
        <w:spacing w:after="0" w:line="240" w:lineRule="auto"/>
        <w:rPr>
          <w:rFonts w:ascii="Verdana" w:hAnsi="Verdana"/>
        </w:rPr>
      </w:pPr>
      <w:r w:rsidRPr="00401C1D">
        <w:rPr>
          <w:rFonts w:ascii="Verdana" w:hAnsi="Verdana"/>
        </w:rPr>
        <w:t>Счет получателя: 40703810910000000247</w:t>
      </w:r>
    </w:p>
    <w:p w:rsidR="00914B6F" w:rsidRPr="00401C1D" w:rsidRDefault="00914B6F" w:rsidP="00914B6F">
      <w:pPr>
        <w:spacing w:after="0" w:line="240" w:lineRule="auto"/>
        <w:rPr>
          <w:rFonts w:ascii="Verdana" w:hAnsi="Verdana"/>
        </w:rPr>
      </w:pPr>
      <w:r w:rsidRPr="00401C1D">
        <w:rPr>
          <w:rFonts w:ascii="Verdana" w:hAnsi="Verdana"/>
        </w:rPr>
        <w:t>Наименование банка получателя:</w:t>
      </w:r>
    </w:p>
    <w:p w:rsidR="0099203C" w:rsidRDefault="0099203C" w:rsidP="0099203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БАНК "СЕВЕРНЫЙ КРЕДИТ" (ОАО), </w:t>
      </w:r>
      <w:r w:rsidRPr="0099203C">
        <w:rPr>
          <w:rFonts w:ascii="Verdana" w:hAnsi="Verdana"/>
        </w:rPr>
        <w:t>г. ВОЛОГДА</w:t>
      </w:r>
    </w:p>
    <w:p w:rsidR="00914B6F" w:rsidRPr="00401C1D" w:rsidRDefault="00914B6F" w:rsidP="0099203C">
      <w:pPr>
        <w:spacing w:after="0" w:line="240" w:lineRule="auto"/>
        <w:rPr>
          <w:rFonts w:ascii="Verdana" w:hAnsi="Verdana"/>
        </w:rPr>
      </w:pPr>
      <w:r w:rsidRPr="00401C1D">
        <w:rPr>
          <w:rFonts w:ascii="Verdana" w:hAnsi="Verdana"/>
        </w:rPr>
        <w:t xml:space="preserve">к/с 30101810500000000769 </w:t>
      </w:r>
    </w:p>
    <w:p w:rsidR="00914B6F" w:rsidRPr="00401C1D" w:rsidRDefault="00774E3D" w:rsidP="00914B6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БИК 041909769</w:t>
      </w:r>
    </w:p>
    <w:p w:rsidR="00914B6F" w:rsidRPr="00914B6F" w:rsidRDefault="00914B6F" w:rsidP="00914B6F">
      <w:pPr>
        <w:spacing w:after="0" w:line="240" w:lineRule="auto"/>
        <w:rPr>
          <w:rFonts w:ascii="Verdana" w:hAnsi="Verdana"/>
        </w:rPr>
      </w:pPr>
      <w:r w:rsidRPr="00914B6F">
        <w:rPr>
          <w:rFonts w:ascii="Verdana" w:hAnsi="Verdana"/>
        </w:rPr>
        <w:t xml:space="preserve">Назначение платежа: </w:t>
      </w:r>
      <w:r w:rsidRPr="00914B6F">
        <w:rPr>
          <w:rFonts w:ascii="Verdana" w:hAnsi="Verdana"/>
          <w:b/>
        </w:rPr>
        <w:t>паевой взнос</w:t>
      </w:r>
    </w:p>
    <w:p w:rsidR="00914B6F" w:rsidRPr="00401C1D" w:rsidRDefault="00914B6F" w:rsidP="00914B6F">
      <w:pPr>
        <w:spacing w:after="0" w:line="240" w:lineRule="auto"/>
        <w:rPr>
          <w:rFonts w:ascii="Verdana" w:hAnsi="Verdana"/>
        </w:rPr>
      </w:pPr>
      <w:r w:rsidRPr="00401C1D">
        <w:rPr>
          <w:rFonts w:ascii="Verdana" w:hAnsi="Verdana"/>
        </w:rPr>
        <w:t>Сумма платежа: __</w:t>
      </w:r>
      <w:r>
        <w:rPr>
          <w:rFonts w:ascii="Verdana" w:hAnsi="Verdana"/>
        </w:rPr>
        <w:t>___</w:t>
      </w:r>
      <w:r w:rsidRPr="00401C1D">
        <w:rPr>
          <w:rFonts w:ascii="Verdana" w:hAnsi="Verdana"/>
        </w:rPr>
        <w:t>_____________________________ руб.</w:t>
      </w:r>
    </w:p>
    <w:p w:rsidR="00914B6F" w:rsidRPr="00914B6F" w:rsidRDefault="00914B6F" w:rsidP="00914B6F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(сумма кратная 10 000 руб.)</w:t>
      </w:r>
    </w:p>
    <w:p w:rsidR="00914B6F" w:rsidRDefault="00914B6F" w:rsidP="00914B6F">
      <w:pPr>
        <w:spacing w:after="0" w:line="240" w:lineRule="auto"/>
        <w:rPr>
          <w:rFonts w:ascii="Verdana" w:hAnsi="Verdana"/>
          <w:b/>
        </w:rPr>
      </w:pPr>
    </w:p>
    <w:p w:rsidR="00AA626D" w:rsidRDefault="00914B6F" w:rsidP="00B52C36">
      <w:pPr>
        <w:spacing w:after="0" w:line="240" w:lineRule="auto"/>
        <w:rPr>
          <w:rFonts w:ascii="Verdana" w:hAnsi="Verdana"/>
          <w:b/>
        </w:rPr>
      </w:pPr>
      <w:r w:rsidRPr="00401C1D">
        <w:rPr>
          <w:rFonts w:ascii="Verdana" w:hAnsi="Verdana"/>
          <w:b/>
        </w:rPr>
        <w:t xml:space="preserve"> </w:t>
      </w:r>
    </w:p>
    <w:p w:rsidR="00AA626D" w:rsidRDefault="00AA626D" w:rsidP="00B52C36">
      <w:pPr>
        <w:spacing w:after="0" w:line="240" w:lineRule="auto"/>
        <w:rPr>
          <w:rFonts w:ascii="Verdana" w:hAnsi="Verdana"/>
          <w:b/>
        </w:rPr>
      </w:pPr>
    </w:p>
    <w:p w:rsidR="00FF3FE7" w:rsidRDefault="00B52C36" w:rsidP="00AA626D">
      <w:pPr>
        <w:spacing w:after="0" w:line="240" w:lineRule="auto"/>
        <w:jc w:val="center"/>
        <w:rPr>
          <w:rFonts w:ascii="Verdana" w:hAnsi="Verdana"/>
          <w:b/>
        </w:rPr>
      </w:pPr>
      <w:r w:rsidRPr="00401C1D">
        <w:rPr>
          <w:rFonts w:ascii="Verdana" w:hAnsi="Verdana"/>
          <w:b/>
        </w:rPr>
        <w:t xml:space="preserve">Очень важно! </w:t>
      </w:r>
    </w:p>
    <w:p w:rsidR="00FF3FE7" w:rsidRDefault="00FF3FE7" w:rsidP="00AA626D">
      <w:pPr>
        <w:spacing w:after="0" w:line="240" w:lineRule="auto"/>
        <w:jc w:val="center"/>
        <w:rPr>
          <w:rFonts w:ascii="Verdana" w:hAnsi="Verdana"/>
          <w:b/>
        </w:rPr>
      </w:pPr>
    </w:p>
    <w:p w:rsidR="00B52C36" w:rsidRDefault="00B52C36" w:rsidP="00AA626D">
      <w:pPr>
        <w:spacing w:after="0" w:line="240" w:lineRule="auto"/>
        <w:jc w:val="center"/>
        <w:rPr>
          <w:rFonts w:ascii="Verdana" w:hAnsi="Verdana"/>
          <w:b/>
        </w:rPr>
      </w:pPr>
      <w:r w:rsidRPr="00401C1D">
        <w:rPr>
          <w:rFonts w:ascii="Verdana" w:hAnsi="Verdana"/>
          <w:b/>
        </w:rPr>
        <w:t>Каждый взнос оп</w:t>
      </w:r>
      <w:r w:rsidR="00FF3FE7">
        <w:rPr>
          <w:rFonts w:ascii="Verdana" w:hAnsi="Verdana"/>
          <w:b/>
        </w:rPr>
        <w:t>лачивается отдельным платежом.</w:t>
      </w:r>
    </w:p>
    <w:p w:rsidR="00FF3FE7" w:rsidRDefault="00FF3FE7" w:rsidP="00AA626D">
      <w:pPr>
        <w:spacing w:after="0" w:line="240" w:lineRule="auto"/>
        <w:jc w:val="center"/>
        <w:rPr>
          <w:rFonts w:ascii="Verdana" w:hAnsi="Verdana"/>
          <w:b/>
        </w:rPr>
      </w:pPr>
    </w:p>
    <w:p w:rsidR="00FF3FE7" w:rsidRPr="00401C1D" w:rsidRDefault="00FF3FE7" w:rsidP="00AA626D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Членство в Кооперативе начинается с момента зачисления паевого и вступительных взносов на расчетный счет Кооператива.</w:t>
      </w:r>
    </w:p>
    <w:p w:rsidR="00B52C36" w:rsidRDefault="00B52C36"/>
    <w:sectPr w:rsidR="00B52C36" w:rsidSect="009A25B3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2ABC"/>
    <w:multiLevelType w:val="hybridMultilevel"/>
    <w:tmpl w:val="3818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36"/>
    <w:rsid w:val="001D3558"/>
    <w:rsid w:val="00774E3D"/>
    <w:rsid w:val="00914B6F"/>
    <w:rsid w:val="0099203C"/>
    <w:rsid w:val="009A25B3"/>
    <w:rsid w:val="00AA626D"/>
    <w:rsid w:val="00B52C36"/>
    <w:rsid w:val="00BC2318"/>
    <w:rsid w:val="00CF75C3"/>
    <w:rsid w:val="00F503E6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3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3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11</cp:revision>
  <dcterms:created xsi:type="dcterms:W3CDTF">2015-12-11T11:11:00Z</dcterms:created>
  <dcterms:modified xsi:type="dcterms:W3CDTF">2016-11-26T08:29:00Z</dcterms:modified>
</cp:coreProperties>
</file>